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0D" w:rsidRDefault="00606136" w:rsidP="00606136">
      <w:pPr>
        <w:tabs>
          <w:tab w:val="left" w:pos="3375"/>
        </w:tabs>
        <w:spacing w:after="0"/>
        <w:jc w:val="center"/>
        <w:rPr>
          <w:rFonts w:ascii="Times New Roman" w:hAnsi="Times New Roman" w:cs="Times New Roman"/>
          <w:bCs/>
        </w:rPr>
      </w:pPr>
      <w:r w:rsidRPr="0045022D">
        <w:rPr>
          <w:rFonts w:ascii="Times New Roman" w:hAnsi="Times New Roman" w:cs="Times New Roman"/>
          <w:bCs/>
        </w:rPr>
        <w:t xml:space="preserve">Автономная некоммерческая </w:t>
      </w:r>
      <w:r w:rsidR="00B0130D">
        <w:rPr>
          <w:rFonts w:ascii="Times New Roman" w:hAnsi="Times New Roman" w:cs="Times New Roman"/>
          <w:bCs/>
        </w:rPr>
        <w:t xml:space="preserve">профессиональная образовательная </w:t>
      </w:r>
      <w:r w:rsidRPr="0045022D">
        <w:rPr>
          <w:rFonts w:ascii="Times New Roman" w:hAnsi="Times New Roman" w:cs="Times New Roman"/>
          <w:bCs/>
        </w:rPr>
        <w:t xml:space="preserve">организация </w:t>
      </w:r>
    </w:p>
    <w:p w:rsidR="00606136" w:rsidRPr="0045022D" w:rsidRDefault="00606136" w:rsidP="00606136">
      <w:pPr>
        <w:tabs>
          <w:tab w:val="left" w:pos="3375"/>
        </w:tabs>
        <w:spacing w:after="0"/>
        <w:jc w:val="center"/>
        <w:rPr>
          <w:rFonts w:ascii="Times New Roman" w:hAnsi="Times New Roman" w:cs="Times New Roman"/>
          <w:b/>
        </w:rPr>
      </w:pPr>
      <w:r w:rsidRPr="0045022D">
        <w:rPr>
          <w:rFonts w:ascii="Times New Roman" w:hAnsi="Times New Roman" w:cs="Times New Roman"/>
          <w:b/>
        </w:rPr>
        <w:t>«УРАЛЬСКИЙ ПРОМЫШЛЕННО-ЭКОНОМИЧЕСКИЙ ТЕХНИКУМ»</w:t>
      </w: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jc w:val="center"/>
        <w:rPr>
          <w:rFonts w:ascii="Times New Roman" w:hAnsi="Times New Roman" w:cs="Times New Roman"/>
          <w:sz w:val="48"/>
          <w:szCs w:val="48"/>
        </w:rPr>
      </w:pPr>
      <w:r>
        <w:rPr>
          <w:rFonts w:ascii="Times New Roman" w:hAnsi="Times New Roman" w:cs="Times New Roman"/>
          <w:b/>
          <w:bCs/>
          <w:sz w:val="48"/>
          <w:szCs w:val="48"/>
        </w:rPr>
        <w:t>СТРАХОВОЕ ДЕЛО</w:t>
      </w:r>
    </w:p>
    <w:p w:rsidR="00606136" w:rsidRPr="0045022D" w:rsidRDefault="00606136" w:rsidP="00606136">
      <w:pPr>
        <w:rPr>
          <w:rFonts w:ascii="Times New Roman" w:hAnsi="Times New Roman" w:cs="Times New Roman"/>
        </w:rPr>
      </w:pPr>
    </w:p>
    <w:p w:rsidR="00606136" w:rsidRPr="0045022D" w:rsidRDefault="00606136" w:rsidP="00606136">
      <w:pPr>
        <w:tabs>
          <w:tab w:val="left" w:pos="3375"/>
        </w:tabs>
        <w:jc w:val="center"/>
        <w:rPr>
          <w:rFonts w:ascii="Times New Roman" w:hAnsi="Times New Roman" w:cs="Times New Roman"/>
          <w:sz w:val="28"/>
          <w:szCs w:val="28"/>
        </w:rPr>
      </w:pPr>
      <w:r w:rsidRPr="0045022D">
        <w:rPr>
          <w:rFonts w:ascii="Times New Roman" w:hAnsi="Times New Roman" w:cs="Times New Roman"/>
          <w:sz w:val="28"/>
          <w:szCs w:val="28"/>
        </w:rPr>
        <w:t>Учебно-методическое пособие по выполнению практических работ для студентов по специальности   «Земельно-имущественные отношения»</w:t>
      </w: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606136" w:rsidP="00606136">
      <w:pPr>
        <w:rPr>
          <w:rFonts w:ascii="Times New Roman" w:hAnsi="Times New Roman" w:cs="Times New Roman"/>
        </w:rPr>
      </w:pPr>
    </w:p>
    <w:p w:rsidR="00606136" w:rsidRPr="0045022D" w:rsidRDefault="00B0130D" w:rsidP="00606136">
      <w:pPr>
        <w:tabs>
          <w:tab w:val="left" w:pos="3375"/>
        </w:tabs>
        <w:jc w:val="center"/>
        <w:rPr>
          <w:rFonts w:ascii="Times New Roman" w:hAnsi="Times New Roman" w:cs="Times New Roman"/>
          <w:bCs/>
        </w:rPr>
      </w:pPr>
      <w:r>
        <w:rPr>
          <w:rFonts w:ascii="Times New Roman" w:hAnsi="Times New Roman" w:cs="Times New Roman"/>
          <w:bCs/>
        </w:rPr>
        <w:t>2014</w:t>
      </w:r>
      <w:r w:rsidR="00606136" w:rsidRPr="0045022D">
        <w:rPr>
          <w:rFonts w:ascii="Times New Roman" w:hAnsi="Times New Roman" w:cs="Times New Roman"/>
          <w:bCs/>
        </w:rPr>
        <w:t>г.</w:t>
      </w:r>
    </w:p>
    <w:p w:rsidR="00606136" w:rsidRPr="0045022D" w:rsidRDefault="00606136" w:rsidP="00606136">
      <w:pPr>
        <w:shd w:val="clear" w:color="auto" w:fill="FFFFFF"/>
        <w:autoSpaceDE w:val="0"/>
        <w:autoSpaceDN w:val="0"/>
        <w:adjustRightInd w:val="0"/>
        <w:ind w:firstLine="709"/>
        <w:jc w:val="center"/>
        <w:rPr>
          <w:rFonts w:ascii="Times New Roman" w:hAnsi="Times New Roman" w:cs="Times New Roman"/>
        </w:rPr>
      </w:pPr>
      <w:r w:rsidRPr="0045022D">
        <w:rPr>
          <w:rFonts w:ascii="Times New Roman" w:hAnsi="Times New Roman" w:cs="Times New Roman"/>
        </w:rPr>
        <w:br w:type="page"/>
      </w:r>
    </w:p>
    <w:tbl>
      <w:tblPr>
        <w:tblW w:w="0" w:type="auto"/>
        <w:tblLook w:val="04A0"/>
      </w:tblPr>
      <w:tblGrid>
        <w:gridCol w:w="4785"/>
        <w:gridCol w:w="4786"/>
      </w:tblGrid>
      <w:tr w:rsidR="00B373E0" w:rsidRPr="00B373E0" w:rsidTr="009E701F">
        <w:tc>
          <w:tcPr>
            <w:tcW w:w="4785" w:type="dxa"/>
          </w:tcPr>
          <w:p w:rsidR="00B373E0" w:rsidRPr="00B373E0" w:rsidRDefault="00B373E0" w:rsidP="009E701F">
            <w:pPr>
              <w:rPr>
                <w:rFonts w:ascii="Times New Roman" w:eastAsia="Calibri" w:hAnsi="Times New Roman" w:cs="Times New Roman"/>
                <w:sz w:val="24"/>
                <w:szCs w:val="24"/>
              </w:rPr>
            </w:pPr>
          </w:p>
          <w:p w:rsidR="00B373E0" w:rsidRPr="00B373E0" w:rsidRDefault="00B373E0" w:rsidP="009E701F">
            <w:pPr>
              <w:rPr>
                <w:rFonts w:ascii="Times New Roman" w:eastAsia="Calibri" w:hAnsi="Times New Roman" w:cs="Times New Roman"/>
                <w:sz w:val="24"/>
                <w:szCs w:val="24"/>
              </w:rPr>
            </w:pPr>
          </w:p>
          <w:p w:rsidR="00B373E0" w:rsidRPr="00B373E0" w:rsidRDefault="00B373E0" w:rsidP="009E701F">
            <w:pPr>
              <w:rPr>
                <w:rFonts w:ascii="Times New Roman" w:eastAsia="Calibri" w:hAnsi="Times New Roman" w:cs="Times New Roman"/>
                <w:sz w:val="24"/>
                <w:szCs w:val="24"/>
              </w:rPr>
            </w:pPr>
            <w:r w:rsidRPr="00B373E0">
              <w:rPr>
                <w:rFonts w:ascii="Times New Roman" w:eastAsia="Calibri" w:hAnsi="Times New Roman" w:cs="Times New Roman"/>
                <w:sz w:val="24"/>
                <w:szCs w:val="24"/>
              </w:rPr>
              <w:t>Одобрено цикловой комиссией</w:t>
            </w:r>
          </w:p>
          <w:p w:rsidR="00B373E0" w:rsidRPr="00B373E0" w:rsidRDefault="00B373E0" w:rsidP="00B373E0">
            <w:pPr>
              <w:tabs>
                <w:tab w:val="left" w:pos="567"/>
              </w:tabs>
              <w:ind w:right="-14"/>
              <w:rPr>
                <w:rFonts w:ascii="Times New Roman" w:eastAsia="Calibri" w:hAnsi="Times New Roman" w:cs="Times New Roman"/>
                <w:sz w:val="24"/>
                <w:szCs w:val="24"/>
              </w:rPr>
            </w:pPr>
            <w:r w:rsidRPr="00B373E0">
              <w:rPr>
                <w:rFonts w:ascii="Times New Roman" w:eastAsia="Calibri" w:hAnsi="Times New Roman" w:cs="Times New Roman"/>
                <w:sz w:val="24"/>
                <w:szCs w:val="24"/>
              </w:rPr>
              <w:t xml:space="preserve"> </w:t>
            </w:r>
            <w:r w:rsidRPr="00B373E0">
              <w:rPr>
                <w:rFonts w:ascii="Times New Roman" w:hAnsi="Times New Roman" w:cs="Times New Roman"/>
                <w:sz w:val="24"/>
                <w:szCs w:val="24"/>
              </w:rPr>
              <w:t>геодезии и землеустройства</w:t>
            </w:r>
          </w:p>
        </w:tc>
        <w:tc>
          <w:tcPr>
            <w:tcW w:w="4786" w:type="dxa"/>
            <w:hideMark/>
          </w:tcPr>
          <w:p w:rsidR="00B373E0" w:rsidRPr="00B373E0" w:rsidRDefault="00B373E0" w:rsidP="009E701F">
            <w:pPr>
              <w:rPr>
                <w:rFonts w:ascii="Times New Roman" w:eastAsia="Calibri" w:hAnsi="Times New Roman" w:cs="Times New Roman"/>
                <w:sz w:val="24"/>
                <w:szCs w:val="24"/>
              </w:rPr>
            </w:pPr>
          </w:p>
          <w:p w:rsidR="00B373E0" w:rsidRPr="00B373E0" w:rsidRDefault="00B373E0" w:rsidP="009E701F">
            <w:pPr>
              <w:rPr>
                <w:rFonts w:ascii="Times New Roman" w:eastAsia="Calibri" w:hAnsi="Times New Roman" w:cs="Times New Roman"/>
                <w:sz w:val="24"/>
                <w:szCs w:val="24"/>
              </w:rPr>
            </w:pPr>
          </w:p>
          <w:p w:rsidR="00B373E0" w:rsidRPr="00B373E0" w:rsidRDefault="00B373E0" w:rsidP="009E701F">
            <w:pPr>
              <w:rPr>
                <w:rFonts w:ascii="Times New Roman" w:eastAsia="Calibri" w:hAnsi="Times New Roman" w:cs="Times New Roman"/>
                <w:sz w:val="24"/>
                <w:szCs w:val="24"/>
              </w:rPr>
            </w:pPr>
            <w:r w:rsidRPr="00B373E0">
              <w:rPr>
                <w:rFonts w:ascii="Times New Roman" w:eastAsia="Calibri" w:hAnsi="Times New Roman" w:cs="Times New Roman"/>
                <w:sz w:val="24"/>
                <w:szCs w:val="24"/>
              </w:rPr>
              <w:t>Составлено в соответствии с рабочей пр</w:t>
            </w:r>
            <w:r w:rsidRPr="00B373E0">
              <w:rPr>
                <w:rFonts w:ascii="Times New Roman" w:eastAsia="Calibri" w:hAnsi="Times New Roman" w:cs="Times New Roman"/>
                <w:sz w:val="24"/>
                <w:szCs w:val="24"/>
              </w:rPr>
              <w:t>о</w:t>
            </w:r>
            <w:r w:rsidRPr="00B373E0">
              <w:rPr>
                <w:rFonts w:ascii="Times New Roman" w:eastAsia="Calibri" w:hAnsi="Times New Roman" w:cs="Times New Roman"/>
                <w:sz w:val="24"/>
                <w:szCs w:val="24"/>
              </w:rPr>
              <w:t>граммой по дисциплине для специальности «Земельно-имущественные отношения»</w:t>
            </w:r>
          </w:p>
        </w:tc>
      </w:tr>
      <w:tr w:rsidR="00B373E0" w:rsidRPr="00B373E0" w:rsidTr="009E701F">
        <w:trPr>
          <w:trHeight w:val="2174"/>
        </w:trPr>
        <w:tc>
          <w:tcPr>
            <w:tcW w:w="4785" w:type="dxa"/>
          </w:tcPr>
          <w:p w:rsidR="00B373E0" w:rsidRPr="00B373E0" w:rsidRDefault="00B373E0" w:rsidP="009E701F">
            <w:pPr>
              <w:rPr>
                <w:rFonts w:ascii="Times New Roman" w:eastAsia="Calibri" w:hAnsi="Times New Roman" w:cs="Times New Roman"/>
                <w:sz w:val="24"/>
                <w:szCs w:val="24"/>
              </w:rPr>
            </w:pPr>
            <w:r w:rsidRPr="00B373E0">
              <w:rPr>
                <w:rFonts w:ascii="Times New Roman" w:eastAsia="Calibri" w:hAnsi="Times New Roman" w:cs="Times New Roman"/>
                <w:sz w:val="24"/>
                <w:szCs w:val="24"/>
              </w:rPr>
              <w:t>Председатель цикловой комиссии</w:t>
            </w:r>
          </w:p>
          <w:p w:rsidR="00B373E0" w:rsidRPr="00B373E0" w:rsidRDefault="00B373E0" w:rsidP="009E701F">
            <w:pPr>
              <w:tabs>
                <w:tab w:val="left" w:pos="567"/>
              </w:tabs>
              <w:rPr>
                <w:rFonts w:ascii="Times New Roman" w:hAnsi="Times New Roman" w:cs="Times New Roman"/>
                <w:sz w:val="24"/>
                <w:szCs w:val="24"/>
              </w:rPr>
            </w:pPr>
          </w:p>
          <w:p w:rsidR="00B373E0" w:rsidRPr="00B373E0" w:rsidRDefault="00B373E0" w:rsidP="009E701F">
            <w:pPr>
              <w:tabs>
                <w:tab w:val="left" w:pos="567"/>
              </w:tabs>
              <w:rPr>
                <w:rFonts w:ascii="Times New Roman" w:hAnsi="Times New Roman" w:cs="Times New Roman"/>
                <w:i/>
                <w:sz w:val="24"/>
                <w:szCs w:val="24"/>
              </w:rPr>
            </w:pPr>
            <w:r w:rsidRPr="00B373E0">
              <w:rPr>
                <w:rFonts w:ascii="Times New Roman" w:hAnsi="Times New Roman" w:cs="Times New Roman"/>
                <w:sz w:val="24"/>
                <w:szCs w:val="24"/>
              </w:rPr>
              <w:t>______________ В.П.Куликова</w:t>
            </w:r>
          </w:p>
          <w:p w:rsidR="00B373E0" w:rsidRPr="00B373E0" w:rsidRDefault="00B373E0" w:rsidP="009E701F">
            <w:pPr>
              <w:rPr>
                <w:rFonts w:ascii="Times New Roman" w:eastAsia="Calibri" w:hAnsi="Times New Roman" w:cs="Times New Roman"/>
                <w:sz w:val="24"/>
                <w:szCs w:val="24"/>
              </w:rPr>
            </w:pPr>
            <w:r w:rsidRPr="00B373E0">
              <w:rPr>
                <w:rFonts w:ascii="Times New Roman" w:eastAsia="Calibri" w:hAnsi="Times New Roman" w:cs="Times New Roman"/>
                <w:sz w:val="24"/>
                <w:szCs w:val="24"/>
              </w:rPr>
              <w:t>10 сентября 2014г.</w:t>
            </w:r>
          </w:p>
        </w:tc>
        <w:tc>
          <w:tcPr>
            <w:tcW w:w="4786" w:type="dxa"/>
          </w:tcPr>
          <w:p w:rsidR="00B373E0" w:rsidRPr="00B373E0" w:rsidRDefault="00B373E0" w:rsidP="009E701F">
            <w:pPr>
              <w:rPr>
                <w:rFonts w:ascii="Times New Roman" w:eastAsia="Calibri" w:hAnsi="Times New Roman" w:cs="Times New Roman"/>
                <w:sz w:val="24"/>
                <w:szCs w:val="24"/>
              </w:rPr>
            </w:pPr>
            <w:r w:rsidRPr="00B373E0">
              <w:rPr>
                <w:rFonts w:ascii="Times New Roman" w:eastAsia="Calibri" w:hAnsi="Times New Roman" w:cs="Times New Roman"/>
                <w:sz w:val="24"/>
                <w:szCs w:val="24"/>
              </w:rPr>
              <w:t xml:space="preserve">Директор </w:t>
            </w:r>
          </w:p>
          <w:p w:rsidR="00B373E0" w:rsidRPr="00B373E0" w:rsidRDefault="00B373E0" w:rsidP="009E701F">
            <w:pPr>
              <w:rPr>
                <w:rFonts w:ascii="Times New Roman" w:eastAsia="Calibri" w:hAnsi="Times New Roman" w:cs="Times New Roman"/>
                <w:sz w:val="24"/>
                <w:szCs w:val="24"/>
              </w:rPr>
            </w:pPr>
            <w:r w:rsidRPr="00B373E0">
              <w:rPr>
                <w:rFonts w:ascii="Times New Roman" w:eastAsia="Calibri" w:hAnsi="Times New Roman" w:cs="Times New Roman"/>
                <w:sz w:val="24"/>
                <w:szCs w:val="24"/>
              </w:rPr>
              <w:t>___________В.И. Овсянников</w:t>
            </w:r>
          </w:p>
          <w:p w:rsidR="00B373E0" w:rsidRPr="00B373E0" w:rsidRDefault="00B373E0" w:rsidP="009E701F">
            <w:pPr>
              <w:rPr>
                <w:rFonts w:ascii="Times New Roman" w:eastAsia="Calibri" w:hAnsi="Times New Roman" w:cs="Times New Roman"/>
                <w:sz w:val="24"/>
                <w:szCs w:val="24"/>
              </w:rPr>
            </w:pPr>
          </w:p>
          <w:p w:rsidR="00B373E0" w:rsidRPr="00B373E0" w:rsidRDefault="00B373E0" w:rsidP="009E701F">
            <w:pPr>
              <w:rPr>
                <w:rFonts w:ascii="Times New Roman" w:eastAsia="Calibri" w:hAnsi="Times New Roman" w:cs="Times New Roman"/>
                <w:sz w:val="24"/>
                <w:szCs w:val="24"/>
              </w:rPr>
            </w:pPr>
            <w:r w:rsidRPr="00B373E0">
              <w:rPr>
                <w:rFonts w:ascii="Times New Roman" w:eastAsia="Calibri" w:hAnsi="Times New Roman" w:cs="Times New Roman"/>
                <w:sz w:val="24"/>
                <w:szCs w:val="24"/>
              </w:rPr>
              <w:t>20 сентября 2014г.</w:t>
            </w:r>
          </w:p>
        </w:tc>
      </w:tr>
    </w:tbl>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shd w:val="clear" w:color="auto" w:fill="FFFFFF"/>
        <w:ind w:firstLine="709"/>
        <w:jc w:val="center"/>
        <w:rPr>
          <w:rFonts w:ascii="Times New Roman" w:eastAsia="Calibri" w:hAnsi="Times New Roman" w:cs="Times New Roman"/>
          <w:sz w:val="24"/>
          <w:szCs w:val="24"/>
        </w:rPr>
      </w:pPr>
    </w:p>
    <w:p w:rsidR="00B373E0" w:rsidRPr="00B373E0" w:rsidRDefault="00B373E0" w:rsidP="00B373E0">
      <w:pPr>
        <w:jc w:val="both"/>
        <w:rPr>
          <w:rFonts w:ascii="Times New Roman" w:hAnsi="Times New Roman" w:cs="Times New Roman"/>
          <w:sz w:val="24"/>
          <w:szCs w:val="24"/>
        </w:rPr>
      </w:pPr>
      <w:r w:rsidRPr="00B373E0">
        <w:rPr>
          <w:rFonts w:ascii="Times New Roman" w:eastAsia="Calibri" w:hAnsi="Times New Roman" w:cs="Times New Roman"/>
          <w:sz w:val="24"/>
          <w:szCs w:val="24"/>
        </w:rPr>
        <w:t xml:space="preserve"> </w:t>
      </w:r>
      <w:r w:rsidRPr="00B373E0">
        <w:rPr>
          <w:rFonts w:ascii="Times New Roman" w:hAnsi="Times New Roman" w:cs="Times New Roman"/>
          <w:sz w:val="24"/>
          <w:szCs w:val="24"/>
        </w:rPr>
        <w:t>Организация-разработчик:  АН ПОО «Уральский промышленно-экономический техникум»</w:t>
      </w:r>
    </w:p>
    <w:p w:rsidR="00B373E0" w:rsidRPr="00B373E0" w:rsidRDefault="00B373E0" w:rsidP="00B373E0">
      <w:pPr>
        <w:jc w:val="both"/>
        <w:rPr>
          <w:rFonts w:ascii="Times New Roman" w:hAnsi="Times New Roman" w:cs="Times New Roman"/>
          <w:sz w:val="24"/>
          <w:szCs w:val="24"/>
        </w:rPr>
      </w:pPr>
      <w:r w:rsidRPr="00B373E0">
        <w:rPr>
          <w:rFonts w:ascii="Times New Roman" w:hAnsi="Times New Roman" w:cs="Times New Roman"/>
          <w:sz w:val="24"/>
          <w:szCs w:val="24"/>
        </w:rPr>
        <w:t xml:space="preserve">Разработчик: </w:t>
      </w:r>
      <w:r w:rsidRPr="00B373E0">
        <w:rPr>
          <w:rFonts w:ascii="Times New Roman" w:hAnsi="Times New Roman" w:cs="Times New Roman"/>
          <w:b/>
          <w:sz w:val="24"/>
          <w:szCs w:val="24"/>
        </w:rPr>
        <w:t>Зырянова М.В.,</w:t>
      </w:r>
      <w:r w:rsidRPr="00B373E0">
        <w:rPr>
          <w:rFonts w:ascii="Times New Roman" w:hAnsi="Times New Roman" w:cs="Times New Roman"/>
          <w:sz w:val="24"/>
          <w:szCs w:val="24"/>
        </w:rPr>
        <w:t xml:space="preserve"> преподаватель АН ПОО «Уральский промышленно-экономический техникум»</w:t>
      </w:r>
    </w:p>
    <w:p w:rsidR="00606136" w:rsidRPr="0045022D" w:rsidRDefault="00606136" w:rsidP="00606136">
      <w:pPr>
        <w:shd w:val="clear" w:color="auto" w:fill="FFFFFF"/>
        <w:autoSpaceDE w:val="0"/>
        <w:autoSpaceDN w:val="0"/>
        <w:adjustRightInd w:val="0"/>
        <w:rPr>
          <w:rFonts w:ascii="Times New Roman" w:hAnsi="Times New Roman" w:cs="Times New Roman"/>
        </w:rPr>
      </w:pPr>
    </w:p>
    <w:p w:rsidR="00606136" w:rsidRDefault="00606136">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7626A2" w:rsidRPr="00976498" w:rsidRDefault="007626A2" w:rsidP="007626A2">
      <w:pPr>
        <w:spacing w:after="0" w:line="240" w:lineRule="auto"/>
        <w:ind w:firstLine="567"/>
        <w:jc w:val="center"/>
        <w:rPr>
          <w:rFonts w:ascii="Times New Roman" w:hAnsi="Times New Roman" w:cs="Times New Roman"/>
          <w:b/>
          <w:sz w:val="28"/>
          <w:szCs w:val="28"/>
        </w:rPr>
      </w:pPr>
      <w:r w:rsidRPr="00976498">
        <w:rPr>
          <w:rFonts w:ascii="Times New Roman" w:hAnsi="Times New Roman" w:cs="Times New Roman"/>
          <w:b/>
          <w:sz w:val="28"/>
          <w:szCs w:val="28"/>
        </w:rPr>
        <w:lastRenderedPageBreak/>
        <w:t>Пояснительная записка.</w:t>
      </w:r>
    </w:p>
    <w:p w:rsidR="009E2F79" w:rsidRDefault="009E2F79" w:rsidP="001C7728">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Методические указан</w:t>
      </w:r>
      <w:r w:rsidR="001C7728">
        <w:rPr>
          <w:rFonts w:ascii="Times New Roman" w:eastAsia="Times New Roman" w:hAnsi="Times New Roman" w:cs="Times New Roman"/>
          <w:sz w:val="28"/>
          <w:szCs w:val="28"/>
          <w:lang w:eastAsia="ru-RU"/>
        </w:rPr>
        <w:t xml:space="preserve">ия по выполнению практических  работ </w:t>
      </w:r>
      <w:r>
        <w:rPr>
          <w:rFonts w:ascii="Times New Roman" w:eastAsia="Times New Roman" w:hAnsi="Times New Roman" w:cs="Times New Roman"/>
          <w:sz w:val="28"/>
          <w:szCs w:val="28"/>
          <w:lang w:eastAsia="ru-RU"/>
        </w:rPr>
        <w:t>учебной дисциплины «</w:t>
      </w:r>
      <w:r w:rsidRPr="009E2F79">
        <w:rPr>
          <w:rFonts w:ascii="Times New Roman" w:eastAsia="Times New Roman" w:hAnsi="Times New Roman" w:cs="Times New Roman"/>
          <w:sz w:val="28"/>
          <w:szCs w:val="28"/>
          <w:lang w:eastAsia="ru-RU"/>
        </w:rPr>
        <w:t>Страхов</w:t>
      </w:r>
      <w:r>
        <w:rPr>
          <w:rFonts w:ascii="Times New Roman" w:eastAsia="Times New Roman" w:hAnsi="Times New Roman" w:cs="Times New Roman"/>
          <w:sz w:val="28"/>
          <w:szCs w:val="28"/>
          <w:lang w:eastAsia="ru-RU"/>
        </w:rPr>
        <w:t>ое дело» по специальности  "Земельно-имущественные отношения</w:t>
      </w:r>
      <w:r w:rsidRPr="009E2F79">
        <w:rPr>
          <w:rFonts w:ascii="Times New Roman" w:eastAsia="Times New Roman" w:hAnsi="Times New Roman" w:cs="Times New Roman"/>
          <w:sz w:val="28"/>
          <w:szCs w:val="28"/>
          <w:lang w:eastAsia="ru-RU"/>
        </w:rPr>
        <w:t xml:space="preserve">" разработаны в соответствии с Государственным образовательным стандартом СПО в части требований к минимуму содержания и уровню подготовки выпускников. </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Основной целью методических указаний является приобретение практических навыков расчета страховых тарифов и страховых премий для заключения договоров страхования.Дисциплина “Страховое дело” должна обеспечить профессиональную деятельность специалиста в области страхового дела.</w:t>
      </w:r>
    </w:p>
    <w:p w:rsidR="009E2F79" w:rsidRPr="001C7728" w:rsidRDefault="009E2F79" w:rsidP="001C7728">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Методические указа</w:t>
      </w:r>
      <w:r w:rsidR="001C7728">
        <w:rPr>
          <w:rFonts w:ascii="Times New Roman" w:eastAsia="Times New Roman" w:hAnsi="Times New Roman" w:cs="Times New Roman"/>
          <w:sz w:val="28"/>
          <w:szCs w:val="28"/>
          <w:lang w:eastAsia="ru-RU"/>
        </w:rPr>
        <w:t xml:space="preserve">ния по выполнению практической </w:t>
      </w:r>
      <w:r w:rsidRPr="009E2F79">
        <w:rPr>
          <w:rFonts w:ascii="Times New Roman" w:eastAsia="Times New Roman" w:hAnsi="Times New Roman" w:cs="Times New Roman"/>
          <w:sz w:val="28"/>
          <w:szCs w:val="28"/>
          <w:lang w:eastAsia="ru-RU"/>
        </w:rPr>
        <w:t xml:space="preserve"> работы студента направлены на формирование умений и навыковпо расчету страховых премий и заключению договоров страхования, умению использовать терминологию в области страхования. Заключение договоров страхования позволит страховой компании сформировать финансовый потенциал, обеспечить устойчивость страховых операций. Поэтому применение методических указаний играет большую роль в подготовке специалистов по специальности </w:t>
      </w:r>
      <w:r>
        <w:rPr>
          <w:rFonts w:ascii="Times New Roman" w:eastAsia="Times New Roman" w:hAnsi="Times New Roman" w:cs="Times New Roman"/>
          <w:sz w:val="28"/>
          <w:szCs w:val="28"/>
          <w:lang w:eastAsia="ru-RU"/>
        </w:rPr>
        <w:t>«Земельно-имущественные отношения».</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В  процессе </w:t>
      </w:r>
      <w:r>
        <w:rPr>
          <w:rFonts w:ascii="Times New Roman" w:eastAsia="Calibri" w:hAnsi="Times New Roman" w:cs="Times New Roman"/>
          <w:sz w:val="28"/>
          <w:szCs w:val="28"/>
        </w:rPr>
        <w:t xml:space="preserve">изучения курса студенты должны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1) знать: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сущность страхования, его функции, формы и виды;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экономические и юридические основы страховых отношений; </w:t>
      </w:r>
    </w:p>
    <w:p w:rsidR="009E2F79"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структуру страхового рынка, а также его</w:t>
      </w:r>
      <w:r>
        <w:rPr>
          <w:rFonts w:ascii="Times New Roman" w:eastAsia="Calibri" w:hAnsi="Times New Roman" w:cs="Times New Roman"/>
          <w:sz w:val="28"/>
          <w:szCs w:val="28"/>
        </w:rPr>
        <w:t xml:space="preserve"> особенности в России и зарубеж</w:t>
      </w:r>
      <w:r w:rsidRPr="001C7728">
        <w:rPr>
          <w:rFonts w:ascii="Times New Roman" w:eastAsia="Calibri" w:hAnsi="Times New Roman" w:cs="Times New Roman"/>
          <w:sz w:val="28"/>
          <w:szCs w:val="28"/>
        </w:rPr>
        <w:t xml:space="preserve">ных странах;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финансовые основы страховой деятельности;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особенности имущественного страхования;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особенности личного страхования;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особенности страхования ответственности;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состояние и тенденции развития мирового страхового хозяйства.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2) уметь: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рассчитывать страховые тарифы;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оценивать финансовую устойчивость страховщиков;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рассчитывать возмещение при любом виде страхования;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выявлять  возможные  риски  хозяйствован</w:t>
      </w:r>
      <w:r>
        <w:rPr>
          <w:rFonts w:ascii="Times New Roman" w:eastAsia="Calibri" w:hAnsi="Times New Roman" w:cs="Times New Roman"/>
          <w:sz w:val="28"/>
          <w:szCs w:val="28"/>
        </w:rPr>
        <w:t>ия  субъектов  экономических от</w:t>
      </w:r>
      <w:r w:rsidRPr="001C7728">
        <w:rPr>
          <w:rFonts w:ascii="Times New Roman" w:eastAsia="Calibri" w:hAnsi="Times New Roman" w:cs="Times New Roman"/>
          <w:sz w:val="28"/>
          <w:szCs w:val="28"/>
        </w:rPr>
        <w:t xml:space="preserve">ношений, а также находить пути минимизации негативного воздействия данных рисков;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планировать денежные потоки страховой компании.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3) ознакомиться со следующими базовыми вопросами: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классификация в страховании и формы его проведения;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нормативно-правовое регулирование страховой деятельности в России;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роль органов страхового надзора в функционировании страховых рынков;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экономическая работа в страховой компании;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lastRenderedPageBreak/>
        <w:t xml:space="preserve">•  инновационные страховые услуги;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риск-менеджмент и его особенности;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мировое страховое хозяйство;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процесс формирования и распределения финансовых ресурсов в страховой компании.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4) иметь представление: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об основных тенденциях и закономерностях теории и практики испо</w:t>
      </w:r>
      <w:r>
        <w:rPr>
          <w:rFonts w:ascii="Times New Roman" w:eastAsia="Calibri" w:hAnsi="Times New Roman" w:cs="Times New Roman"/>
          <w:sz w:val="28"/>
          <w:szCs w:val="28"/>
        </w:rPr>
        <w:t>льзо</w:t>
      </w:r>
      <w:r w:rsidRPr="001C7728">
        <w:rPr>
          <w:rFonts w:ascii="Times New Roman" w:eastAsia="Calibri" w:hAnsi="Times New Roman" w:cs="Times New Roman"/>
          <w:sz w:val="28"/>
          <w:szCs w:val="28"/>
        </w:rPr>
        <w:t xml:space="preserve">вания страховых отношений;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о роли страхования в развитии экономики и социальной сферы;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об источниках финансирования деятельности страховых компаний; </w:t>
      </w:r>
    </w:p>
    <w:p w:rsidR="001C7728"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xml:space="preserve">•  о перспективах развития страхового рынка в России; </w:t>
      </w:r>
    </w:p>
    <w:p w:rsidR="009E2F79" w:rsidRPr="001C7728" w:rsidRDefault="001C7728" w:rsidP="001C7728">
      <w:pPr>
        <w:spacing w:after="0" w:line="240" w:lineRule="auto"/>
        <w:ind w:firstLine="567"/>
        <w:rPr>
          <w:rFonts w:ascii="Times New Roman" w:eastAsia="Calibri" w:hAnsi="Times New Roman" w:cs="Times New Roman"/>
          <w:sz w:val="28"/>
          <w:szCs w:val="28"/>
        </w:rPr>
      </w:pPr>
      <w:r w:rsidRPr="001C7728">
        <w:rPr>
          <w:rFonts w:ascii="Times New Roman" w:eastAsia="Calibri" w:hAnsi="Times New Roman" w:cs="Times New Roman"/>
          <w:sz w:val="28"/>
          <w:szCs w:val="28"/>
        </w:rPr>
        <w:t>•  о проблемах взаимоде</w:t>
      </w:r>
      <w:r>
        <w:rPr>
          <w:rFonts w:ascii="Times New Roman" w:eastAsia="Calibri" w:hAnsi="Times New Roman" w:cs="Times New Roman"/>
          <w:sz w:val="28"/>
          <w:szCs w:val="28"/>
        </w:rPr>
        <w:t xml:space="preserve">йствия российских и иностранных </w:t>
      </w:r>
      <w:r w:rsidRPr="001C7728">
        <w:rPr>
          <w:rFonts w:ascii="Times New Roman" w:eastAsia="Calibri" w:hAnsi="Times New Roman" w:cs="Times New Roman"/>
          <w:sz w:val="28"/>
          <w:szCs w:val="28"/>
        </w:rPr>
        <w:t>страховщиков.</w:t>
      </w: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1C7728" w:rsidRDefault="001C7728"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57620C" w:rsidRDefault="00B4664F" w:rsidP="00696D31">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 xml:space="preserve">ПРАКТИЧЕСКАЯ </w:t>
      </w:r>
      <w:r w:rsidR="0057620C" w:rsidRPr="0057620C">
        <w:rPr>
          <w:rFonts w:ascii="Times New Roman" w:eastAsia="Calibri" w:hAnsi="Times New Roman" w:cs="Times New Roman"/>
          <w:b/>
          <w:sz w:val="28"/>
          <w:szCs w:val="28"/>
        </w:rPr>
        <w:t xml:space="preserve"> РАБОТА №1.</w:t>
      </w:r>
    </w:p>
    <w:p w:rsidR="00696D31" w:rsidRPr="008C5A82" w:rsidRDefault="00B4664F" w:rsidP="00696D3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Организация страхового дела</w:t>
      </w:r>
      <w:r w:rsidR="0057620C" w:rsidRPr="008C5A82">
        <w:rPr>
          <w:rFonts w:ascii="Times New Roman" w:hAnsi="Times New Roman" w:cs="Times New Roman"/>
          <w:b/>
          <w:i/>
          <w:sz w:val="28"/>
          <w:szCs w:val="28"/>
          <w:u w:val="single"/>
        </w:rPr>
        <w:t>.</w:t>
      </w:r>
    </w:p>
    <w:p w:rsidR="0057620C" w:rsidRDefault="0057620C" w:rsidP="00696D31">
      <w:pPr>
        <w:spacing w:after="0" w:line="240" w:lineRule="auto"/>
        <w:jc w:val="center"/>
        <w:rPr>
          <w:rFonts w:ascii="Times New Roman" w:hAnsi="Times New Roman" w:cs="Times New Roman"/>
          <w:b/>
          <w:sz w:val="28"/>
          <w:szCs w:val="28"/>
        </w:rPr>
      </w:pPr>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69775A">
        <w:rPr>
          <w:rFonts w:ascii="Times New Roman" w:hAnsi="Times New Roman" w:cs="Times New Roman"/>
          <w:sz w:val="28"/>
          <w:szCs w:val="28"/>
        </w:rPr>
        <w:t>знать определение страхового рынка, страховой компании; уметь составлять устав страховой компании.</w:t>
      </w:r>
    </w:p>
    <w:p w:rsidR="00FB6DB0" w:rsidRDefault="00FB6DB0" w:rsidP="00B058D3">
      <w:pPr>
        <w:spacing w:after="0" w:line="240" w:lineRule="auto"/>
        <w:ind w:firstLine="567"/>
        <w:jc w:val="both"/>
        <w:rPr>
          <w:rFonts w:ascii="Times New Roman" w:hAnsi="Times New Roman" w:cs="Times New Roman"/>
          <w:b/>
          <w:sz w:val="28"/>
          <w:szCs w:val="28"/>
        </w:rPr>
      </w:pPr>
    </w:p>
    <w:p w:rsidR="00FB6DB0" w:rsidRPr="00FB6DB0" w:rsidRDefault="00FB6DB0" w:rsidP="00B058D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1C7728" w:rsidRPr="001C7728" w:rsidRDefault="001C7728" w:rsidP="00235EDD">
      <w:pPr>
        <w:pStyle w:val="a3"/>
        <w:spacing w:before="0" w:beforeAutospacing="0" w:after="0" w:afterAutospacing="0"/>
        <w:ind w:firstLine="567"/>
        <w:jc w:val="both"/>
        <w:rPr>
          <w:sz w:val="28"/>
          <w:szCs w:val="28"/>
        </w:rPr>
      </w:pPr>
      <w:r w:rsidRPr="001C7728">
        <w:rPr>
          <w:rStyle w:val="ab"/>
          <w:sz w:val="28"/>
          <w:szCs w:val="28"/>
        </w:rPr>
        <w:t>Страховой рынок</w:t>
      </w:r>
      <w:r w:rsidRPr="001C7728">
        <w:rPr>
          <w:sz w:val="28"/>
          <w:szCs w:val="28"/>
        </w:rPr>
        <w:t xml:space="preserve"> - это особая социально-экономическая среда, определенная сфера экономических отношений, где объектом купли-продажи выступает страховая защита, формируются спрос и предложение на нее.</w:t>
      </w:r>
    </w:p>
    <w:p w:rsidR="001C7728" w:rsidRPr="001C7728" w:rsidRDefault="001C7728" w:rsidP="00235EDD">
      <w:pPr>
        <w:pStyle w:val="a3"/>
        <w:spacing w:before="0" w:beforeAutospacing="0" w:after="0" w:afterAutospacing="0"/>
        <w:ind w:firstLine="567"/>
        <w:jc w:val="both"/>
        <w:rPr>
          <w:sz w:val="28"/>
          <w:szCs w:val="28"/>
        </w:rPr>
      </w:pPr>
      <w:r w:rsidRPr="001C7728">
        <w:rPr>
          <w:sz w:val="28"/>
          <w:szCs w:val="28"/>
        </w:rPr>
        <w:t>Обязательным условием существования страхового рынка является общественная потребность на страховые услуги и наличие страховщиков, способных удовлетворить эти потребности.</w:t>
      </w:r>
    </w:p>
    <w:p w:rsidR="001C7728" w:rsidRPr="001C7728" w:rsidRDefault="001C7728" w:rsidP="00235EDD">
      <w:pPr>
        <w:pStyle w:val="a3"/>
        <w:spacing w:before="0" w:beforeAutospacing="0" w:after="0" w:afterAutospacing="0"/>
        <w:ind w:firstLine="567"/>
        <w:jc w:val="both"/>
        <w:rPr>
          <w:sz w:val="28"/>
          <w:szCs w:val="28"/>
        </w:rPr>
      </w:pPr>
      <w:r w:rsidRPr="001C7728">
        <w:rPr>
          <w:sz w:val="28"/>
          <w:szCs w:val="28"/>
        </w:rPr>
        <w:t>Функционирующий страховой рынок представляет собой сложную, инте</w:t>
      </w:r>
      <w:r w:rsidRPr="001C7728">
        <w:rPr>
          <w:sz w:val="28"/>
          <w:szCs w:val="28"/>
        </w:rPr>
        <w:softHyphen/>
        <w:t>грированную систему, включающую различные структурные звенья (рис. 1).</w:t>
      </w:r>
    </w:p>
    <w:p w:rsidR="001C7728" w:rsidRPr="001C7728" w:rsidRDefault="001C7728" w:rsidP="00235EDD">
      <w:pPr>
        <w:pStyle w:val="a3"/>
        <w:ind w:firstLine="567"/>
        <w:jc w:val="both"/>
        <w:rPr>
          <w:sz w:val="28"/>
          <w:szCs w:val="28"/>
        </w:rPr>
      </w:pPr>
      <w:r w:rsidRPr="001C7728">
        <w:rPr>
          <w:noProof/>
          <w:sz w:val="28"/>
          <w:szCs w:val="28"/>
        </w:rPr>
        <w:drawing>
          <wp:inline distT="0" distB="0" distL="0" distR="0">
            <wp:extent cx="4552950" cy="2933700"/>
            <wp:effectExtent l="19050" t="0" r="0" b="0"/>
            <wp:docPr id="1" name="Рисунок 1" descr="http://libsib.ru/images/stories/Strahovani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sib.ru/images/stories/Strahovanie/2/1.JPG"/>
                    <pic:cNvPicPr>
                      <a:picLocks noChangeAspect="1" noChangeArrowheads="1"/>
                    </pic:cNvPicPr>
                  </pic:nvPicPr>
                  <pic:blipFill>
                    <a:blip r:embed="rId6" cstate="print"/>
                    <a:srcRect/>
                    <a:stretch>
                      <a:fillRect/>
                    </a:stretch>
                  </pic:blipFill>
                  <pic:spPr bwMode="auto">
                    <a:xfrm>
                      <a:off x="0" y="0"/>
                      <a:ext cx="4552950" cy="2933700"/>
                    </a:xfrm>
                    <a:prstGeom prst="rect">
                      <a:avLst/>
                    </a:prstGeom>
                    <a:noFill/>
                    <a:ln w="9525">
                      <a:noFill/>
                      <a:miter lim="800000"/>
                      <a:headEnd/>
                      <a:tailEnd/>
                    </a:ln>
                  </pic:spPr>
                </pic:pic>
              </a:graphicData>
            </a:graphic>
          </wp:inline>
        </w:drawing>
      </w:r>
    </w:p>
    <w:p w:rsidR="001C7728" w:rsidRPr="001C7728" w:rsidRDefault="001C7728" w:rsidP="00235EDD">
      <w:pPr>
        <w:pStyle w:val="a3"/>
        <w:spacing w:before="0" w:beforeAutospacing="0" w:after="0" w:afterAutospacing="0"/>
        <w:ind w:firstLine="567"/>
        <w:jc w:val="both"/>
        <w:rPr>
          <w:sz w:val="28"/>
          <w:szCs w:val="28"/>
        </w:rPr>
      </w:pPr>
      <w:r w:rsidRPr="001C7728">
        <w:rPr>
          <w:sz w:val="28"/>
          <w:szCs w:val="28"/>
        </w:rPr>
        <w:t>Первичное звено страхового рынка - страховое общество или страховая компания.</w:t>
      </w:r>
    </w:p>
    <w:p w:rsidR="001C7728" w:rsidRPr="001C7728" w:rsidRDefault="001C7728" w:rsidP="00235EDD">
      <w:pPr>
        <w:pStyle w:val="a3"/>
        <w:spacing w:before="0" w:beforeAutospacing="0" w:after="0" w:afterAutospacing="0"/>
        <w:ind w:firstLine="567"/>
        <w:jc w:val="both"/>
        <w:rPr>
          <w:sz w:val="28"/>
          <w:szCs w:val="28"/>
        </w:rPr>
      </w:pPr>
      <w:r w:rsidRPr="001C7728">
        <w:rPr>
          <w:rStyle w:val="ab"/>
          <w:sz w:val="28"/>
          <w:szCs w:val="28"/>
        </w:rPr>
        <w:t xml:space="preserve">Страховая компания </w:t>
      </w:r>
      <w:r w:rsidRPr="001C7728">
        <w:rPr>
          <w:sz w:val="28"/>
          <w:szCs w:val="28"/>
        </w:rPr>
        <w:t>- общественная форма функционирования страхового рынка, представляет собой экономически обособленную структуру, осуществляющую заключение договоров страхования и их обслуживание.</w:t>
      </w:r>
    </w:p>
    <w:p w:rsidR="001C7728" w:rsidRPr="001C7728" w:rsidRDefault="001C7728" w:rsidP="00235EDD">
      <w:pPr>
        <w:pStyle w:val="a3"/>
        <w:spacing w:before="0" w:beforeAutospacing="0" w:after="0" w:afterAutospacing="0"/>
        <w:ind w:firstLine="567"/>
        <w:jc w:val="both"/>
        <w:rPr>
          <w:sz w:val="28"/>
          <w:szCs w:val="28"/>
        </w:rPr>
      </w:pPr>
      <w:r w:rsidRPr="001C7728">
        <w:rPr>
          <w:sz w:val="28"/>
          <w:szCs w:val="28"/>
        </w:rPr>
        <w:t xml:space="preserve">Страховые компании строят свои отношения с другими страховщиками на основе перестрахования и </w:t>
      </w:r>
      <w:proofErr w:type="spellStart"/>
      <w:r w:rsidRPr="001C7728">
        <w:rPr>
          <w:sz w:val="28"/>
          <w:szCs w:val="28"/>
        </w:rPr>
        <w:t>сострахования</w:t>
      </w:r>
      <w:proofErr w:type="spellEnd"/>
      <w:r w:rsidRPr="001C7728">
        <w:rPr>
          <w:sz w:val="28"/>
          <w:szCs w:val="28"/>
        </w:rPr>
        <w:t>.</w:t>
      </w:r>
    </w:p>
    <w:p w:rsidR="001C7728" w:rsidRPr="001C7728" w:rsidRDefault="001C7728" w:rsidP="00235EDD">
      <w:pPr>
        <w:pStyle w:val="a3"/>
        <w:spacing w:before="0" w:beforeAutospacing="0" w:after="0" w:afterAutospacing="0"/>
        <w:ind w:firstLine="567"/>
        <w:jc w:val="both"/>
        <w:rPr>
          <w:sz w:val="28"/>
          <w:szCs w:val="28"/>
        </w:rPr>
      </w:pPr>
      <w:r w:rsidRPr="001C7728">
        <w:rPr>
          <w:sz w:val="28"/>
          <w:szCs w:val="28"/>
        </w:rPr>
        <w:t>В зависимости от масштабов спроса и предложения на страховые услуги можно выделить внутренний (региональный), внешний и международный страховые рынки.</w:t>
      </w:r>
    </w:p>
    <w:p w:rsidR="001C7728" w:rsidRPr="001C7728" w:rsidRDefault="001C7728" w:rsidP="00235EDD">
      <w:pPr>
        <w:pStyle w:val="a3"/>
        <w:spacing w:before="0" w:beforeAutospacing="0" w:after="0" w:afterAutospacing="0"/>
        <w:ind w:firstLine="567"/>
        <w:jc w:val="both"/>
        <w:rPr>
          <w:sz w:val="28"/>
          <w:szCs w:val="28"/>
        </w:rPr>
      </w:pPr>
      <w:r w:rsidRPr="001C7728">
        <w:rPr>
          <w:rStyle w:val="ab"/>
          <w:sz w:val="28"/>
          <w:szCs w:val="28"/>
        </w:rPr>
        <w:lastRenderedPageBreak/>
        <w:t xml:space="preserve">Внутренним (региональным) страховым рынком </w:t>
      </w:r>
      <w:r w:rsidRPr="001C7728">
        <w:rPr>
          <w:sz w:val="28"/>
          <w:szCs w:val="28"/>
        </w:rPr>
        <w:t>следует называть местный рынок, в котором есть непосредственный спрос на страховые услуги и тяготеющий к страховым интересам данного региона.</w:t>
      </w:r>
    </w:p>
    <w:p w:rsidR="001C7728" w:rsidRPr="001C7728" w:rsidRDefault="001C7728" w:rsidP="00235EDD">
      <w:pPr>
        <w:pStyle w:val="a3"/>
        <w:spacing w:before="0" w:beforeAutospacing="0" w:after="0" w:afterAutospacing="0"/>
        <w:ind w:firstLine="567"/>
        <w:jc w:val="both"/>
        <w:rPr>
          <w:sz w:val="28"/>
          <w:szCs w:val="28"/>
        </w:rPr>
      </w:pPr>
      <w:r w:rsidRPr="001C7728">
        <w:rPr>
          <w:rStyle w:val="ab"/>
          <w:sz w:val="28"/>
          <w:szCs w:val="28"/>
        </w:rPr>
        <w:t xml:space="preserve">Внешним страховым рынком </w:t>
      </w:r>
      <w:r w:rsidRPr="001C7728">
        <w:rPr>
          <w:sz w:val="28"/>
          <w:szCs w:val="28"/>
        </w:rPr>
        <w:t xml:space="preserve">следует называть рынок, находящийся за пределами внутреннего рынка и тяготеющий к смежным страховым </w:t>
      </w:r>
      <w:proofErr w:type="gramStart"/>
      <w:r w:rsidRPr="001C7728">
        <w:rPr>
          <w:sz w:val="28"/>
          <w:szCs w:val="28"/>
        </w:rPr>
        <w:t>компаниям</w:t>
      </w:r>
      <w:proofErr w:type="gramEnd"/>
      <w:r w:rsidRPr="001C7728">
        <w:rPr>
          <w:sz w:val="28"/>
          <w:szCs w:val="28"/>
        </w:rPr>
        <w:t xml:space="preserve"> как в данном регионе, так и за его пределами.</w:t>
      </w:r>
    </w:p>
    <w:p w:rsidR="001C7728" w:rsidRPr="001C7728" w:rsidRDefault="001C7728" w:rsidP="00235EDD">
      <w:pPr>
        <w:pStyle w:val="a3"/>
        <w:spacing w:before="0" w:beforeAutospacing="0" w:after="0" w:afterAutospacing="0"/>
        <w:ind w:firstLine="567"/>
        <w:jc w:val="both"/>
        <w:rPr>
          <w:sz w:val="28"/>
          <w:szCs w:val="28"/>
        </w:rPr>
      </w:pPr>
      <w:r w:rsidRPr="001C7728">
        <w:rPr>
          <w:rStyle w:val="ab"/>
          <w:sz w:val="28"/>
          <w:szCs w:val="28"/>
        </w:rPr>
        <w:t xml:space="preserve">Под мировым страховым рынком </w:t>
      </w:r>
      <w:r w:rsidRPr="001C7728">
        <w:rPr>
          <w:sz w:val="28"/>
          <w:szCs w:val="28"/>
        </w:rPr>
        <w:t>следует понимать предложение и спрос на страховые услуги в масштабе мирового хозяйства.</w:t>
      </w:r>
    </w:p>
    <w:p w:rsidR="001C7728" w:rsidRPr="001C7728" w:rsidRDefault="001C7728" w:rsidP="00235EDD">
      <w:pPr>
        <w:pStyle w:val="a3"/>
        <w:spacing w:before="0" w:beforeAutospacing="0" w:after="0" w:afterAutospacing="0"/>
        <w:ind w:firstLine="567"/>
        <w:jc w:val="both"/>
        <w:rPr>
          <w:sz w:val="28"/>
          <w:szCs w:val="28"/>
        </w:rPr>
      </w:pPr>
      <w:r w:rsidRPr="00773554">
        <w:rPr>
          <w:rStyle w:val="ab"/>
          <w:b w:val="0"/>
          <w:sz w:val="28"/>
          <w:szCs w:val="28"/>
        </w:rPr>
        <w:t>По отраслевому признаку</w:t>
      </w:r>
      <w:r w:rsidRPr="001C7728">
        <w:rPr>
          <w:sz w:val="28"/>
          <w:szCs w:val="28"/>
        </w:rPr>
        <w:t xml:space="preserve">выделяют </w:t>
      </w:r>
      <w:r w:rsidRPr="00773554">
        <w:rPr>
          <w:rStyle w:val="ab"/>
          <w:b w:val="0"/>
          <w:sz w:val="28"/>
          <w:szCs w:val="28"/>
        </w:rPr>
        <w:t>рынок личного страхования и рынок имущественного страхования</w:t>
      </w:r>
      <w:r w:rsidRPr="00773554">
        <w:rPr>
          <w:b/>
          <w:sz w:val="28"/>
          <w:szCs w:val="28"/>
        </w:rPr>
        <w:t xml:space="preserve">. </w:t>
      </w:r>
      <w:r w:rsidRPr="001C7728">
        <w:rPr>
          <w:sz w:val="28"/>
          <w:szCs w:val="28"/>
        </w:rPr>
        <w:t>В свою очередь, каждый из этих рынков можно разделить на обособленные сегменты, например, рынок страхования от несчастных случаев, рынок страхования домашнего имущества и т.д.</w:t>
      </w:r>
    </w:p>
    <w:p w:rsidR="001C7728" w:rsidRPr="001C7728" w:rsidRDefault="001C7728" w:rsidP="00235EDD">
      <w:pPr>
        <w:pStyle w:val="a3"/>
        <w:spacing w:before="0" w:beforeAutospacing="0" w:after="0" w:afterAutospacing="0"/>
        <w:ind w:firstLine="567"/>
        <w:jc w:val="both"/>
        <w:rPr>
          <w:sz w:val="28"/>
          <w:szCs w:val="28"/>
        </w:rPr>
      </w:pPr>
      <w:r w:rsidRPr="001C7728">
        <w:rPr>
          <w:sz w:val="28"/>
          <w:szCs w:val="28"/>
        </w:rPr>
        <w:t xml:space="preserve">Участниками страхового рынка выступают продавцы, покупатели и посредники, а также их ассоциации. Категорию продавцов составляют </w:t>
      </w:r>
      <w:r w:rsidRPr="00773554">
        <w:rPr>
          <w:rStyle w:val="ab"/>
          <w:b w:val="0"/>
          <w:sz w:val="28"/>
          <w:szCs w:val="28"/>
        </w:rPr>
        <w:t>страховые и перестраховочные компании</w:t>
      </w:r>
      <w:r w:rsidRPr="001C7728">
        <w:rPr>
          <w:sz w:val="28"/>
          <w:szCs w:val="28"/>
        </w:rPr>
        <w:t xml:space="preserve">. В качестве покупателей выступают страхователи - физические и юридические лица, решившие оформить договор страхования с тем или иным продавцом. Посредниками между продавцами и покупателями являются </w:t>
      </w:r>
      <w:r w:rsidRPr="00773554">
        <w:rPr>
          <w:rStyle w:val="ab"/>
          <w:b w:val="0"/>
          <w:sz w:val="28"/>
          <w:szCs w:val="28"/>
        </w:rPr>
        <w:t>страховые агенты и страховые брокеры</w:t>
      </w:r>
      <w:r w:rsidRPr="001C7728">
        <w:rPr>
          <w:sz w:val="28"/>
          <w:szCs w:val="28"/>
        </w:rPr>
        <w:t>, своими усилиями содействующие заключению договора страхования.</w:t>
      </w:r>
    </w:p>
    <w:p w:rsidR="001C7728" w:rsidRPr="001C7728" w:rsidRDefault="001C7728" w:rsidP="00235EDD">
      <w:pPr>
        <w:pStyle w:val="a3"/>
        <w:spacing w:before="0" w:beforeAutospacing="0" w:after="0" w:afterAutospacing="0"/>
        <w:ind w:firstLine="567"/>
        <w:jc w:val="both"/>
        <w:rPr>
          <w:sz w:val="28"/>
          <w:szCs w:val="28"/>
        </w:rPr>
      </w:pPr>
      <w:r w:rsidRPr="001C7728">
        <w:rPr>
          <w:sz w:val="28"/>
          <w:szCs w:val="28"/>
        </w:rPr>
        <w:t xml:space="preserve">Специфический товар, предлагаемый на страховом рынке, </w:t>
      </w:r>
      <w:r w:rsidRPr="00235EDD">
        <w:rPr>
          <w:sz w:val="28"/>
          <w:szCs w:val="28"/>
        </w:rPr>
        <w:t>-</w:t>
      </w:r>
      <w:r w:rsidRPr="00235EDD">
        <w:rPr>
          <w:rStyle w:val="ab"/>
          <w:b w:val="0"/>
          <w:sz w:val="28"/>
          <w:szCs w:val="28"/>
        </w:rPr>
        <w:t>страховая услуга</w:t>
      </w:r>
      <w:r w:rsidRPr="00235EDD">
        <w:rPr>
          <w:b/>
          <w:sz w:val="28"/>
          <w:szCs w:val="28"/>
        </w:rPr>
        <w:t>.</w:t>
      </w:r>
      <w:r w:rsidRPr="00235EDD">
        <w:rPr>
          <w:sz w:val="28"/>
          <w:szCs w:val="28"/>
        </w:rPr>
        <w:t xml:space="preserve"> Ее потребительной стоимостью является обеспечение страховой защитой, приобретающей форму страхового покрытия. Цена страховой</w:t>
      </w:r>
      <w:r w:rsidRPr="001C7728">
        <w:rPr>
          <w:sz w:val="28"/>
          <w:szCs w:val="28"/>
        </w:rPr>
        <w:t xml:space="preserve"> услуги выражается в </w:t>
      </w:r>
      <w:r w:rsidRPr="00235EDD">
        <w:rPr>
          <w:rStyle w:val="ab"/>
          <w:b w:val="0"/>
          <w:sz w:val="28"/>
          <w:szCs w:val="28"/>
        </w:rPr>
        <w:t>страховом тарифе</w:t>
      </w:r>
      <w:r w:rsidRPr="001C7728">
        <w:rPr>
          <w:sz w:val="28"/>
          <w:szCs w:val="28"/>
        </w:rPr>
        <w:t>. Она складывается на конкурентной основе при сопоставлении спроса и предложения. Нижняя разница цены определяется принципом равенства между поступлениями платежей страхователя и выплатами страхового возмещения и страховых сумм; верхняя граница - потребностями страховщика. Если цена страховой услуги оказывается чрезмерно высокой, страховщик может оказаться в невыгодном положении по сравнению с конкурентами и потерять клиента. Цена услуги конкретного страховщика зависит от величины и структуры его страхового портфеля, качества инвестиционной деятельности, величины управленческих расходов, ожидаемой прибыли.</w:t>
      </w:r>
    </w:p>
    <w:p w:rsidR="001C7728" w:rsidRPr="00235EDD" w:rsidRDefault="001C7728" w:rsidP="00235EDD">
      <w:pPr>
        <w:pStyle w:val="a3"/>
        <w:spacing w:before="0" w:beforeAutospacing="0" w:after="0" w:afterAutospacing="0"/>
        <w:ind w:firstLine="567"/>
        <w:jc w:val="both"/>
        <w:rPr>
          <w:sz w:val="28"/>
          <w:szCs w:val="28"/>
        </w:rPr>
      </w:pPr>
      <w:r w:rsidRPr="001C7728">
        <w:rPr>
          <w:sz w:val="28"/>
          <w:szCs w:val="28"/>
        </w:rPr>
        <w:t xml:space="preserve">Страховая услуга может быть представлена на основе </w:t>
      </w:r>
      <w:r w:rsidRPr="00235EDD">
        <w:rPr>
          <w:rStyle w:val="ab"/>
          <w:b w:val="0"/>
          <w:sz w:val="28"/>
          <w:szCs w:val="28"/>
        </w:rPr>
        <w:t>договора (в добровольном страховании) или закона</w:t>
      </w:r>
      <w:r w:rsidRPr="001C7728">
        <w:rPr>
          <w:sz w:val="28"/>
          <w:szCs w:val="28"/>
        </w:rPr>
        <w:t xml:space="preserve">(в обязательном страховании). Иначе говоря, в тех случаях, когда предоставление страховой защиты необходимо с позиций общественных интересов, страхование носит принудительный характер. Купля-продажа страховой услуги оформляется заключением договора страхования, в подтверждение чего страхователю выдается </w:t>
      </w:r>
      <w:r w:rsidRPr="00235EDD">
        <w:rPr>
          <w:rStyle w:val="ab"/>
          <w:b w:val="0"/>
          <w:sz w:val="28"/>
          <w:szCs w:val="28"/>
        </w:rPr>
        <w:t>страховое свидетельство</w:t>
      </w:r>
      <w:r w:rsidRPr="001C7728">
        <w:rPr>
          <w:sz w:val="28"/>
          <w:szCs w:val="28"/>
        </w:rPr>
        <w:t xml:space="preserve">(полис). Перечень видов страхования, которыми может воспользоваться страхователь, представляет собой </w:t>
      </w:r>
      <w:r w:rsidRPr="00235EDD">
        <w:rPr>
          <w:rStyle w:val="ab"/>
          <w:b w:val="0"/>
          <w:sz w:val="28"/>
          <w:szCs w:val="28"/>
        </w:rPr>
        <w:t>ассортимент страхового рынка</w:t>
      </w:r>
      <w:r w:rsidRPr="00235EDD">
        <w:rPr>
          <w:sz w:val="28"/>
          <w:szCs w:val="28"/>
        </w:rPr>
        <w:t>.</w:t>
      </w:r>
    </w:p>
    <w:p w:rsidR="001C7728" w:rsidRPr="001C7728" w:rsidRDefault="001C7728" w:rsidP="00235EDD">
      <w:pPr>
        <w:pStyle w:val="a3"/>
        <w:spacing w:before="0" w:beforeAutospacing="0" w:after="0" w:afterAutospacing="0"/>
        <w:ind w:firstLine="567"/>
        <w:jc w:val="both"/>
        <w:rPr>
          <w:sz w:val="28"/>
          <w:szCs w:val="28"/>
        </w:rPr>
      </w:pPr>
      <w:r w:rsidRPr="00235EDD">
        <w:rPr>
          <w:sz w:val="28"/>
          <w:szCs w:val="28"/>
        </w:rPr>
        <w:t>Новая роль страховых компаний</w:t>
      </w:r>
      <w:r w:rsidRPr="001C7728">
        <w:rPr>
          <w:sz w:val="28"/>
          <w:szCs w:val="28"/>
        </w:rPr>
        <w:t xml:space="preserve"> заключается в том, что они все большевыполняют функции </w:t>
      </w:r>
      <w:r w:rsidRPr="00235EDD">
        <w:rPr>
          <w:rStyle w:val="ab"/>
          <w:b w:val="0"/>
          <w:sz w:val="28"/>
          <w:szCs w:val="28"/>
        </w:rPr>
        <w:t>специализированных кредитных институтов</w:t>
      </w:r>
      <w:r w:rsidRPr="001C7728">
        <w:rPr>
          <w:sz w:val="28"/>
          <w:szCs w:val="28"/>
        </w:rPr>
        <w:t xml:space="preserve">. Они занимаются кредитованием определенных сфер и отраслей </w:t>
      </w:r>
      <w:r w:rsidRPr="001C7728">
        <w:rPr>
          <w:sz w:val="28"/>
          <w:szCs w:val="28"/>
        </w:rPr>
        <w:lastRenderedPageBreak/>
        <w:t>хозяйственной деятельности. Страховые компании занимают ведущие после коммерческих банков позиции по величине активов и значению в качестве поставщиков ссудного капитала. Характер аккумулируемых ими ресурсов позволяет использовать их для долгосрочных производственных капиталовложений через рынок ценных бумаг. Такими возможностями коммерческие банки, опирающиеся на сравнительно краткосрочно привлекаемые средства, не располагают. Поэтому страховые компании занимают главенствующее положение на рынке капиталов. Приток денежных сре</w:t>
      </w:r>
      <w:proofErr w:type="gramStart"/>
      <w:r w:rsidRPr="001C7728">
        <w:rPr>
          <w:sz w:val="28"/>
          <w:szCs w:val="28"/>
        </w:rPr>
        <w:t>дств в в</w:t>
      </w:r>
      <w:proofErr w:type="gramEnd"/>
      <w:r w:rsidRPr="001C7728">
        <w:rPr>
          <w:sz w:val="28"/>
          <w:szCs w:val="28"/>
        </w:rPr>
        <w:t>иде страховых премий и доходов от активных операций, как правило, намного превышает сумму ежегодных выплат держателям страховых полисов. Это позволяет страховым компаниям из года в год увеличивать инвестиции в высокодоходные долгосрочные ценные бумаги с фиксированными сроками погашения, главным образом в облигации промышленных корпораций, государственные облигации и закладные под недвижимость.</w:t>
      </w:r>
    </w:p>
    <w:p w:rsidR="00FB6DB0" w:rsidRPr="001C7728" w:rsidRDefault="00FB6DB0" w:rsidP="00235EDD">
      <w:pPr>
        <w:spacing w:after="0" w:line="240" w:lineRule="auto"/>
        <w:ind w:firstLine="567"/>
        <w:jc w:val="both"/>
        <w:rPr>
          <w:rFonts w:ascii="Times New Roman" w:hAnsi="Times New Roman" w:cs="Times New Roman"/>
          <w:sz w:val="28"/>
          <w:szCs w:val="28"/>
        </w:rPr>
      </w:pPr>
    </w:p>
    <w:p w:rsidR="00FB6DB0" w:rsidRDefault="00FB6DB0" w:rsidP="00B058D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 xml:space="preserve">Задание для </w:t>
      </w:r>
      <w:r w:rsidR="008E2053">
        <w:rPr>
          <w:rFonts w:ascii="Times New Roman" w:hAnsi="Times New Roman" w:cs="Times New Roman"/>
          <w:b/>
          <w:sz w:val="28"/>
          <w:szCs w:val="28"/>
        </w:rPr>
        <w:t>практической</w:t>
      </w:r>
      <w:r w:rsidRPr="00FB6DB0">
        <w:rPr>
          <w:rFonts w:ascii="Times New Roman" w:hAnsi="Times New Roman" w:cs="Times New Roman"/>
          <w:b/>
          <w:sz w:val="28"/>
          <w:szCs w:val="28"/>
        </w:rPr>
        <w:t xml:space="preserve"> работы.</w:t>
      </w:r>
    </w:p>
    <w:p w:rsidR="00773554" w:rsidRPr="00773554" w:rsidRDefault="00773554" w:rsidP="00B058D3">
      <w:pPr>
        <w:spacing w:after="0" w:line="240" w:lineRule="auto"/>
        <w:ind w:firstLine="567"/>
        <w:jc w:val="both"/>
        <w:rPr>
          <w:rFonts w:ascii="Times New Roman" w:hAnsi="Times New Roman" w:cs="Times New Roman"/>
          <w:sz w:val="28"/>
          <w:szCs w:val="28"/>
        </w:rPr>
      </w:pPr>
      <w:r w:rsidRPr="00773554">
        <w:rPr>
          <w:rFonts w:ascii="Times New Roman" w:hAnsi="Times New Roman" w:cs="Times New Roman"/>
          <w:sz w:val="28"/>
          <w:szCs w:val="28"/>
        </w:rPr>
        <w:t>1. Ответить на вопросы:</w:t>
      </w:r>
    </w:p>
    <w:p w:rsidR="00773554" w:rsidRDefault="00773554" w:rsidP="00B058D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773554">
        <w:rPr>
          <w:rFonts w:ascii="Times New Roman" w:hAnsi="Times New Roman" w:cs="Times New Roman"/>
          <w:sz w:val="28"/>
          <w:szCs w:val="28"/>
        </w:rPr>
        <w:t>Какие основные условия должны быть выполнены для получения лицензии страховой организацией?</w:t>
      </w:r>
    </w:p>
    <w:p w:rsidR="00773554" w:rsidRDefault="00773554"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w:t>
      </w:r>
      <w:r w:rsidRPr="00773554">
        <w:rPr>
          <w:rFonts w:ascii="Times New Roman" w:hAnsi="Times New Roman" w:cs="Times New Roman"/>
          <w:sz w:val="28"/>
          <w:szCs w:val="28"/>
        </w:rPr>
        <w:t>ыделите функции Департамента страхового надзора.</w:t>
      </w:r>
    </w:p>
    <w:p w:rsidR="00773554" w:rsidRPr="0068163A" w:rsidRDefault="00773554" w:rsidP="00B058D3">
      <w:pPr>
        <w:spacing w:after="0" w:line="240" w:lineRule="auto"/>
        <w:ind w:firstLine="567"/>
        <w:jc w:val="both"/>
        <w:rPr>
          <w:rFonts w:ascii="Times New Roman" w:hAnsi="Times New Roman" w:cs="Times New Roman"/>
          <w:b/>
          <w:sz w:val="28"/>
          <w:szCs w:val="28"/>
        </w:rPr>
      </w:pPr>
      <w:r w:rsidRPr="0068163A">
        <w:rPr>
          <w:rFonts w:ascii="Times New Roman" w:hAnsi="Times New Roman" w:cs="Times New Roman"/>
          <w:b/>
          <w:sz w:val="28"/>
          <w:szCs w:val="28"/>
        </w:rPr>
        <w:t xml:space="preserve">- </w:t>
      </w:r>
      <w:r w:rsidRPr="0068163A">
        <w:rPr>
          <w:rFonts w:ascii="Times New Roman" w:hAnsi="Times New Roman" w:cs="Times New Roman"/>
          <w:sz w:val="28"/>
          <w:szCs w:val="28"/>
        </w:rPr>
        <w:t xml:space="preserve">Что обязательно указывается в заявлении на получение </w:t>
      </w:r>
      <w:r w:rsidR="0069775A" w:rsidRPr="0068163A">
        <w:rPr>
          <w:rFonts w:ascii="Times New Roman" w:hAnsi="Times New Roman" w:cs="Times New Roman"/>
          <w:sz w:val="28"/>
          <w:szCs w:val="28"/>
        </w:rPr>
        <w:t>лицензии?</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w:t>
      </w:r>
      <w:r w:rsidRPr="0068163A">
        <w:rPr>
          <w:rFonts w:ascii="Times New Roman" w:hAnsi="Times New Roman" w:cs="Times New Roman"/>
          <w:sz w:val="28"/>
          <w:szCs w:val="28"/>
        </w:rPr>
        <w:t xml:space="preserve">Цели и задачи страховой деятельности. </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w:t>
      </w:r>
      <w:r w:rsidRPr="0068163A">
        <w:rPr>
          <w:rFonts w:ascii="Times New Roman" w:hAnsi="Times New Roman" w:cs="Times New Roman"/>
          <w:sz w:val="28"/>
          <w:szCs w:val="28"/>
        </w:rPr>
        <w:t xml:space="preserve">Организационная структура процесса страхования. </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 xml:space="preserve">-  </w:t>
      </w:r>
      <w:r w:rsidRPr="0068163A">
        <w:rPr>
          <w:rFonts w:ascii="Times New Roman" w:hAnsi="Times New Roman" w:cs="Times New Roman"/>
          <w:sz w:val="28"/>
          <w:szCs w:val="28"/>
        </w:rPr>
        <w:t xml:space="preserve">Термины, определяющие основных участников страховых отношений </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w:t>
      </w:r>
      <w:r w:rsidRPr="0068163A">
        <w:rPr>
          <w:rFonts w:ascii="Times New Roman" w:hAnsi="Times New Roman" w:cs="Times New Roman"/>
          <w:sz w:val="28"/>
          <w:szCs w:val="28"/>
        </w:rPr>
        <w:t xml:space="preserve">Термины, характеризующие общие условия страховой деятельности </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 xml:space="preserve">- </w:t>
      </w:r>
      <w:r w:rsidRPr="0068163A">
        <w:rPr>
          <w:rFonts w:ascii="Times New Roman" w:hAnsi="Times New Roman" w:cs="Times New Roman"/>
          <w:sz w:val="28"/>
          <w:szCs w:val="28"/>
        </w:rPr>
        <w:t>Термины, связанные со страхованием и расходованием сре</w:t>
      </w:r>
      <w:proofErr w:type="gramStart"/>
      <w:r w:rsidRPr="0068163A">
        <w:rPr>
          <w:rFonts w:ascii="Times New Roman" w:hAnsi="Times New Roman" w:cs="Times New Roman"/>
          <w:sz w:val="28"/>
          <w:szCs w:val="28"/>
        </w:rPr>
        <w:t>дств стр</w:t>
      </w:r>
      <w:proofErr w:type="gramEnd"/>
      <w:r w:rsidRPr="0068163A">
        <w:rPr>
          <w:rFonts w:ascii="Times New Roman" w:hAnsi="Times New Roman" w:cs="Times New Roman"/>
          <w:sz w:val="28"/>
          <w:szCs w:val="28"/>
        </w:rPr>
        <w:t xml:space="preserve">ахового фонда </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 xml:space="preserve">-  </w:t>
      </w:r>
      <w:r w:rsidRPr="0068163A">
        <w:rPr>
          <w:rFonts w:ascii="Times New Roman" w:hAnsi="Times New Roman" w:cs="Times New Roman"/>
          <w:sz w:val="28"/>
          <w:szCs w:val="28"/>
        </w:rPr>
        <w:t xml:space="preserve">Термины, используемые в международном страховании </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 xml:space="preserve">-  </w:t>
      </w:r>
      <w:r w:rsidRPr="0068163A">
        <w:rPr>
          <w:rFonts w:ascii="Times New Roman" w:hAnsi="Times New Roman" w:cs="Times New Roman"/>
          <w:sz w:val="28"/>
          <w:szCs w:val="28"/>
        </w:rPr>
        <w:t>В чем заключается роль и значение стра</w:t>
      </w:r>
      <w:r>
        <w:rPr>
          <w:rFonts w:ascii="Times New Roman" w:hAnsi="Times New Roman" w:cs="Times New Roman"/>
          <w:sz w:val="28"/>
          <w:szCs w:val="28"/>
        </w:rPr>
        <w:t>хования как стратегического сек</w:t>
      </w:r>
      <w:r w:rsidRPr="0068163A">
        <w:rPr>
          <w:rFonts w:ascii="Times New Roman" w:hAnsi="Times New Roman" w:cs="Times New Roman"/>
          <w:sz w:val="28"/>
          <w:szCs w:val="28"/>
        </w:rPr>
        <w:t xml:space="preserve">тора экономики? </w:t>
      </w:r>
    </w:p>
    <w:p w:rsidR="0068163A" w:rsidRPr="0068163A" w:rsidRDefault="0068163A" w:rsidP="0068163A">
      <w:pPr>
        <w:spacing w:after="0" w:line="240" w:lineRule="auto"/>
        <w:ind w:firstLine="567"/>
        <w:jc w:val="both"/>
        <w:rPr>
          <w:rFonts w:ascii="Times New Roman" w:hAnsi="Times New Roman" w:cs="Times New Roman"/>
          <w:sz w:val="28"/>
          <w:szCs w:val="28"/>
        </w:rPr>
      </w:pPr>
      <w:r w:rsidRPr="0068163A">
        <w:rPr>
          <w:rFonts w:ascii="Times New Roman" w:hAnsi="Times New Roman" w:cs="Times New Roman"/>
          <w:b/>
          <w:sz w:val="28"/>
          <w:szCs w:val="28"/>
        </w:rPr>
        <w:t xml:space="preserve">- </w:t>
      </w:r>
      <w:r w:rsidRPr="0068163A">
        <w:rPr>
          <w:rFonts w:ascii="Times New Roman" w:hAnsi="Times New Roman" w:cs="Times New Roman"/>
          <w:sz w:val="28"/>
          <w:szCs w:val="28"/>
        </w:rPr>
        <w:t xml:space="preserve"> Формы организации страхового фонда </w:t>
      </w:r>
    </w:p>
    <w:p w:rsidR="0069775A" w:rsidRDefault="0068163A" w:rsidP="006816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sidRPr="0068163A">
        <w:rPr>
          <w:rFonts w:ascii="Times New Roman" w:hAnsi="Times New Roman" w:cs="Times New Roman"/>
          <w:sz w:val="28"/>
          <w:szCs w:val="28"/>
        </w:rPr>
        <w:t>Какие предупредительные мероприятия страховщика вы знаете?</w:t>
      </w:r>
    </w:p>
    <w:p w:rsidR="00EA52D4" w:rsidRDefault="00EA52D4" w:rsidP="00B058D3">
      <w:pPr>
        <w:spacing w:after="0" w:line="240" w:lineRule="auto"/>
        <w:ind w:firstLine="567"/>
        <w:jc w:val="both"/>
        <w:rPr>
          <w:rFonts w:ascii="Times New Roman" w:hAnsi="Times New Roman" w:cs="Times New Roman"/>
          <w:b/>
          <w:sz w:val="28"/>
          <w:szCs w:val="28"/>
        </w:rPr>
      </w:pPr>
    </w:p>
    <w:p w:rsidR="0069775A" w:rsidRDefault="00EA52D4"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9775A">
        <w:rPr>
          <w:rFonts w:ascii="Times New Roman" w:hAnsi="Times New Roman" w:cs="Times New Roman"/>
          <w:sz w:val="28"/>
          <w:szCs w:val="28"/>
        </w:rPr>
        <w:t>Составить проект устава страховой компании.</w:t>
      </w:r>
    </w:p>
    <w:p w:rsidR="0069775A" w:rsidRDefault="0069775A" w:rsidP="00B058D3">
      <w:pPr>
        <w:spacing w:after="0" w:line="240" w:lineRule="auto"/>
        <w:ind w:firstLine="567"/>
        <w:jc w:val="both"/>
        <w:rPr>
          <w:rFonts w:ascii="Times New Roman" w:hAnsi="Times New Roman" w:cs="Times New Roman"/>
          <w:sz w:val="28"/>
          <w:szCs w:val="28"/>
        </w:rPr>
      </w:pPr>
    </w:p>
    <w:p w:rsidR="0069775A" w:rsidRDefault="0069775A" w:rsidP="0069775A">
      <w:pPr>
        <w:spacing w:after="0" w:line="240" w:lineRule="auto"/>
        <w:jc w:val="center"/>
        <w:rPr>
          <w:rFonts w:ascii="Times New Roman" w:eastAsia="Calibri" w:hAnsi="Times New Roman" w:cs="Times New Roman"/>
          <w:b/>
          <w:sz w:val="28"/>
          <w:szCs w:val="28"/>
        </w:rPr>
      </w:pPr>
    </w:p>
    <w:p w:rsidR="0069775A" w:rsidRDefault="0069775A" w:rsidP="0069775A">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№2</w:t>
      </w:r>
      <w:r w:rsidRPr="0057620C">
        <w:rPr>
          <w:rFonts w:ascii="Times New Roman" w:eastAsia="Calibri" w:hAnsi="Times New Roman" w:cs="Times New Roman"/>
          <w:b/>
          <w:sz w:val="28"/>
          <w:szCs w:val="28"/>
        </w:rPr>
        <w:t>.</w:t>
      </w:r>
    </w:p>
    <w:p w:rsidR="0069775A" w:rsidRPr="008C5A82" w:rsidRDefault="0069775A" w:rsidP="0069775A">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Государственное регулирование страхования.</w:t>
      </w:r>
    </w:p>
    <w:p w:rsidR="0069775A" w:rsidRDefault="0069775A" w:rsidP="0069775A">
      <w:pPr>
        <w:spacing w:after="0" w:line="240" w:lineRule="auto"/>
        <w:jc w:val="center"/>
        <w:rPr>
          <w:rFonts w:ascii="Times New Roman" w:hAnsi="Times New Roman" w:cs="Times New Roman"/>
          <w:b/>
          <w:sz w:val="28"/>
          <w:szCs w:val="28"/>
        </w:rPr>
      </w:pPr>
    </w:p>
    <w:p w:rsidR="0069775A" w:rsidRPr="00FB6DB0" w:rsidRDefault="0069775A" w:rsidP="0069775A">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2C0712">
        <w:rPr>
          <w:rFonts w:ascii="Times New Roman" w:hAnsi="Times New Roman" w:cs="Times New Roman"/>
          <w:sz w:val="28"/>
          <w:szCs w:val="28"/>
        </w:rPr>
        <w:t>закрепить теоретические знания, познакомиться с вопросами государственного регулирования страховой деятельности, научиться решать ситуационные задачи по государственному регулированию страхования.</w:t>
      </w:r>
    </w:p>
    <w:p w:rsidR="0069775A" w:rsidRDefault="0069775A" w:rsidP="0069775A">
      <w:pPr>
        <w:spacing w:after="0" w:line="240" w:lineRule="auto"/>
        <w:ind w:firstLine="567"/>
        <w:jc w:val="both"/>
        <w:rPr>
          <w:rFonts w:ascii="Times New Roman" w:hAnsi="Times New Roman" w:cs="Times New Roman"/>
          <w:b/>
          <w:sz w:val="28"/>
          <w:szCs w:val="28"/>
        </w:rPr>
      </w:pPr>
    </w:p>
    <w:p w:rsidR="0069775A" w:rsidRPr="00FB6DB0" w:rsidRDefault="0069775A" w:rsidP="0069775A">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lastRenderedPageBreak/>
        <w:t>Основные сведения.</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Страхование, особенно в социальной сфере, зат</w:t>
      </w:r>
      <w:r>
        <w:rPr>
          <w:rFonts w:ascii="Times New Roman" w:hAnsi="Times New Roman" w:cs="Times New Roman"/>
          <w:sz w:val="28"/>
          <w:szCs w:val="28"/>
        </w:rPr>
        <w:t>рагивает практически все населе</w:t>
      </w:r>
      <w:r w:rsidRPr="000E129A">
        <w:rPr>
          <w:rFonts w:ascii="Times New Roman" w:hAnsi="Times New Roman" w:cs="Times New Roman"/>
          <w:sz w:val="28"/>
          <w:szCs w:val="28"/>
        </w:rPr>
        <w:t>ние страны. В страховых компаниях и внебюджетных</w:t>
      </w:r>
      <w:r>
        <w:rPr>
          <w:rFonts w:ascii="Times New Roman" w:hAnsi="Times New Roman" w:cs="Times New Roman"/>
          <w:sz w:val="28"/>
          <w:szCs w:val="28"/>
        </w:rPr>
        <w:t xml:space="preserve"> страховых фондах концентрируют</w:t>
      </w:r>
      <w:r w:rsidRPr="000E129A">
        <w:rPr>
          <w:rFonts w:ascii="Times New Roman" w:hAnsi="Times New Roman" w:cs="Times New Roman"/>
          <w:sz w:val="28"/>
          <w:szCs w:val="28"/>
        </w:rPr>
        <w:t xml:space="preserve">ся огромные средства, предназначенные для выплат </w:t>
      </w:r>
      <w:r>
        <w:rPr>
          <w:rFonts w:ascii="Times New Roman" w:hAnsi="Times New Roman" w:cs="Times New Roman"/>
          <w:sz w:val="28"/>
          <w:szCs w:val="28"/>
        </w:rPr>
        <w:t>страхователям. От соблюдения фи</w:t>
      </w:r>
      <w:r w:rsidRPr="000E129A">
        <w:rPr>
          <w:rFonts w:ascii="Times New Roman" w:hAnsi="Times New Roman" w:cs="Times New Roman"/>
          <w:sz w:val="28"/>
          <w:szCs w:val="28"/>
        </w:rPr>
        <w:t xml:space="preserve">нансовых  обязательств,  принятых  страховщиками,  зависит  финансовое  благополучие миллионов людей. Сохранность страховых фондов и </w:t>
      </w:r>
      <w:r>
        <w:rPr>
          <w:rFonts w:ascii="Times New Roman" w:hAnsi="Times New Roman" w:cs="Times New Roman"/>
          <w:sz w:val="28"/>
          <w:szCs w:val="28"/>
        </w:rPr>
        <w:t>их целевое использование, соблю</w:t>
      </w:r>
      <w:r w:rsidRPr="000E129A">
        <w:rPr>
          <w:rFonts w:ascii="Times New Roman" w:hAnsi="Times New Roman" w:cs="Times New Roman"/>
          <w:sz w:val="28"/>
          <w:szCs w:val="28"/>
        </w:rPr>
        <w:t>дение взаимных обязатель</w:t>
      </w:r>
      <w:proofErr w:type="gramStart"/>
      <w:r w:rsidRPr="000E129A">
        <w:rPr>
          <w:rFonts w:ascii="Times New Roman" w:hAnsi="Times New Roman" w:cs="Times New Roman"/>
          <w:sz w:val="28"/>
          <w:szCs w:val="28"/>
        </w:rPr>
        <w:t>ств стр</w:t>
      </w:r>
      <w:proofErr w:type="gramEnd"/>
      <w:r w:rsidRPr="000E129A">
        <w:rPr>
          <w:rFonts w:ascii="Times New Roman" w:hAnsi="Times New Roman" w:cs="Times New Roman"/>
          <w:sz w:val="28"/>
          <w:szCs w:val="28"/>
        </w:rPr>
        <w:t>аховщиков и страховат</w:t>
      </w:r>
      <w:r>
        <w:rPr>
          <w:rFonts w:ascii="Times New Roman" w:hAnsi="Times New Roman" w:cs="Times New Roman"/>
          <w:sz w:val="28"/>
          <w:szCs w:val="28"/>
        </w:rPr>
        <w:t>елей требует жесткого и постоян</w:t>
      </w:r>
      <w:r w:rsidRPr="000E129A">
        <w:rPr>
          <w:rFonts w:ascii="Times New Roman" w:hAnsi="Times New Roman" w:cs="Times New Roman"/>
          <w:sz w:val="28"/>
          <w:szCs w:val="28"/>
        </w:rPr>
        <w:t xml:space="preserve">ного  контроля  и  регулирования. Контроль  и  регулирование,  в  свою  очередь,  должны опираться на законы и иные нормативные документы.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Для  эффективного развития любой  отрасли рыночного  хозяйства,  в  том числе и страховой, необходима соответствующая ему гражданско</w:t>
      </w:r>
      <w:r>
        <w:rPr>
          <w:rFonts w:ascii="Times New Roman" w:hAnsi="Times New Roman" w:cs="Times New Roman"/>
          <w:sz w:val="28"/>
          <w:szCs w:val="28"/>
        </w:rPr>
        <w:t>-правовая основа. Причем эта ос</w:t>
      </w:r>
      <w:r w:rsidRPr="000E129A">
        <w:rPr>
          <w:rFonts w:ascii="Times New Roman" w:hAnsi="Times New Roman" w:cs="Times New Roman"/>
          <w:sz w:val="28"/>
          <w:szCs w:val="28"/>
        </w:rPr>
        <w:t xml:space="preserve">нова должна быть взаимоувязанной по содержанию, принципам и форме на всех уровнях рыночного хозяйства − от государственного до уровней производителя и потребителя.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В России, как и в некоторых западных странах (например, в</w:t>
      </w:r>
      <w:r>
        <w:rPr>
          <w:rFonts w:ascii="Times New Roman" w:hAnsi="Times New Roman" w:cs="Times New Roman"/>
          <w:sz w:val="28"/>
          <w:szCs w:val="28"/>
        </w:rPr>
        <w:t xml:space="preserve"> Германии), формиру</w:t>
      </w:r>
      <w:r w:rsidRPr="000E129A">
        <w:rPr>
          <w:rFonts w:ascii="Times New Roman" w:hAnsi="Times New Roman" w:cs="Times New Roman"/>
          <w:sz w:val="28"/>
          <w:szCs w:val="28"/>
        </w:rPr>
        <w:t xml:space="preserve">ется трехступенчатая система регулирования страхового рынка: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 xml:space="preserve">•  Гражданский и Налоговый кодексы;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 xml:space="preserve">•  специальные законы о страховой деятельности;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 xml:space="preserve">•  нормативные акты правительства и министерств в области страхования. </w:t>
      </w:r>
    </w:p>
    <w:p w:rsidR="0069775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 xml:space="preserve"> Правовое регулирование страховых отношений охватывает права и обязанности всех участников страховой деятельности и формы их взаимоотношений. Правовые  отношения,  регулирующие  процесс  формирования  и  использования страхового фонда, относятся к сфере гражданского права. В качестве объектов страховых отношений выступают имущественные интересы, связ</w:t>
      </w:r>
      <w:r>
        <w:rPr>
          <w:rFonts w:ascii="Times New Roman" w:hAnsi="Times New Roman" w:cs="Times New Roman"/>
          <w:sz w:val="28"/>
          <w:szCs w:val="28"/>
        </w:rPr>
        <w:t xml:space="preserve">анные с сохранением имущества и </w:t>
      </w:r>
      <w:r w:rsidRPr="000E129A">
        <w:rPr>
          <w:rFonts w:ascii="Times New Roman" w:hAnsi="Times New Roman" w:cs="Times New Roman"/>
          <w:sz w:val="28"/>
          <w:szCs w:val="28"/>
        </w:rPr>
        <w:t xml:space="preserve">финансового  положения,  а  также  нематериальных  личных  благ  человека − его жизни, здоровья, трудоспособности. Личные блага человека </w:t>
      </w:r>
      <w:r>
        <w:rPr>
          <w:rFonts w:ascii="Times New Roman" w:hAnsi="Times New Roman" w:cs="Times New Roman"/>
          <w:sz w:val="28"/>
          <w:szCs w:val="28"/>
        </w:rPr>
        <w:t>не имеют цены. Но их утрата при</w:t>
      </w:r>
      <w:r w:rsidRPr="000E129A">
        <w:rPr>
          <w:rFonts w:ascii="Times New Roman" w:hAnsi="Times New Roman" w:cs="Times New Roman"/>
          <w:sz w:val="28"/>
          <w:szCs w:val="28"/>
        </w:rPr>
        <w:t>водит либо к непредвиденным расходам (например, н</w:t>
      </w:r>
      <w:r>
        <w:rPr>
          <w:rFonts w:ascii="Times New Roman" w:hAnsi="Times New Roman" w:cs="Times New Roman"/>
          <w:sz w:val="28"/>
          <w:szCs w:val="28"/>
        </w:rPr>
        <w:t>а лечение), либо к резкому ухуд</w:t>
      </w:r>
      <w:r w:rsidRPr="000E129A">
        <w:rPr>
          <w:rFonts w:ascii="Times New Roman" w:hAnsi="Times New Roman" w:cs="Times New Roman"/>
          <w:sz w:val="28"/>
          <w:szCs w:val="28"/>
        </w:rPr>
        <w:t xml:space="preserve">шению качества собственной жизни и </w:t>
      </w:r>
      <w:proofErr w:type="gramStart"/>
      <w:r w:rsidRPr="000E129A">
        <w:rPr>
          <w:rFonts w:ascii="Times New Roman" w:hAnsi="Times New Roman" w:cs="Times New Roman"/>
          <w:sz w:val="28"/>
          <w:szCs w:val="28"/>
        </w:rPr>
        <w:t>жизни</w:t>
      </w:r>
      <w:proofErr w:type="gramEnd"/>
      <w:r w:rsidRPr="000E129A">
        <w:rPr>
          <w:rFonts w:ascii="Times New Roman" w:hAnsi="Times New Roman" w:cs="Times New Roman"/>
          <w:sz w:val="28"/>
          <w:szCs w:val="28"/>
        </w:rPr>
        <w:t xml:space="preserve"> близких при утрате трудоспособности и в случае смерти кормильца. Восстановление прежнего качества жизни может быть оценено в деньгах. Эта сумма и является основой для расчета </w:t>
      </w:r>
      <w:r>
        <w:rPr>
          <w:rFonts w:ascii="Times New Roman" w:hAnsi="Times New Roman" w:cs="Times New Roman"/>
          <w:sz w:val="28"/>
          <w:szCs w:val="28"/>
        </w:rPr>
        <w:t xml:space="preserve">страховой суммы при страховании </w:t>
      </w:r>
      <w:r w:rsidRPr="000E129A">
        <w:rPr>
          <w:rFonts w:ascii="Times New Roman" w:hAnsi="Times New Roman" w:cs="Times New Roman"/>
          <w:sz w:val="28"/>
          <w:szCs w:val="28"/>
        </w:rPr>
        <w:t xml:space="preserve">жизни и в личном страховании.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Нормативная база по страхованию, определяющая его виды и</w:t>
      </w:r>
      <w:r>
        <w:rPr>
          <w:rFonts w:ascii="Times New Roman" w:hAnsi="Times New Roman" w:cs="Times New Roman"/>
          <w:sz w:val="28"/>
          <w:szCs w:val="28"/>
        </w:rPr>
        <w:t xml:space="preserve"> регулирующая фи</w:t>
      </w:r>
      <w:r w:rsidRPr="000E129A">
        <w:rPr>
          <w:rFonts w:ascii="Times New Roman" w:hAnsi="Times New Roman" w:cs="Times New Roman"/>
          <w:sz w:val="28"/>
          <w:szCs w:val="28"/>
        </w:rPr>
        <w:t>нансово-хозяйственную деятельность страховых комп</w:t>
      </w:r>
      <w:r>
        <w:rPr>
          <w:rFonts w:ascii="Times New Roman" w:hAnsi="Times New Roman" w:cs="Times New Roman"/>
          <w:sz w:val="28"/>
          <w:szCs w:val="28"/>
        </w:rPr>
        <w:t>аний и их отношения со страхова</w:t>
      </w:r>
      <w:r w:rsidRPr="000E129A">
        <w:rPr>
          <w:rFonts w:ascii="Times New Roman" w:hAnsi="Times New Roman" w:cs="Times New Roman"/>
          <w:sz w:val="28"/>
          <w:szCs w:val="28"/>
        </w:rPr>
        <w:t>телями и другими участниками страхового дела, включ</w:t>
      </w:r>
      <w:r>
        <w:rPr>
          <w:rFonts w:ascii="Times New Roman" w:hAnsi="Times New Roman" w:cs="Times New Roman"/>
          <w:sz w:val="28"/>
          <w:szCs w:val="28"/>
        </w:rPr>
        <w:t>ает несколько кодексов (граждан</w:t>
      </w:r>
      <w:r w:rsidRPr="000E129A">
        <w:rPr>
          <w:rFonts w:ascii="Times New Roman" w:hAnsi="Times New Roman" w:cs="Times New Roman"/>
          <w:sz w:val="28"/>
          <w:szCs w:val="28"/>
        </w:rPr>
        <w:t xml:space="preserve">ский, таможенный, торгового мореплавания, воздушный, налоговый, трудовой и др.) и </w:t>
      </w:r>
      <w:proofErr w:type="gramStart"/>
      <w:r w:rsidRPr="000E129A">
        <w:rPr>
          <w:rFonts w:ascii="Times New Roman" w:hAnsi="Times New Roman" w:cs="Times New Roman"/>
          <w:sz w:val="28"/>
          <w:szCs w:val="28"/>
        </w:rPr>
        <w:t>более сорока</w:t>
      </w:r>
      <w:proofErr w:type="gramEnd"/>
      <w:r w:rsidRPr="000E129A">
        <w:rPr>
          <w:rFonts w:ascii="Times New Roman" w:hAnsi="Times New Roman" w:cs="Times New Roman"/>
          <w:sz w:val="28"/>
          <w:szCs w:val="28"/>
        </w:rPr>
        <w:t xml:space="preserve"> федеральных законов. Эта база достаточно </w:t>
      </w:r>
      <w:r>
        <w:rPr>
          <w:rFonts w:ascii="Times New Roman" w:hAnsi="Times New Roman" w:cs="Times New Roman"/>
          <w:sz w:val="28"/>
          <w:szCs w:val="28"/>
        </w:rPr>
        <w:t>часто изменяется в связи с быст</w:t>
      </w:r>
      <w:r w:rsidRPr="000E129A">
        <w:rPr>
          <w:rFonts w:ascii="Times New Roman" w:hAnsi="Times New Roman" w:cs="Times New Roman"/>
          <w:sz w:val="28"/>
          <w:szCs w:val="28"/>
        </w:rPr>
        <w:t xml:space="preserve">ро меняющейся экономической ситуацией в России.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Основными законодательными актами в страхо</w:t>
      </w:r>
      <w:r>
        <w:rPr>
          <w:rFonts w:ascii="Times New Roman" w:hAnsi="Times New Roman" w:cs="Times New Roman"/>
          <w:sz w:val="28"/>
          <w:szCs w:val="28"/>
        </w:rPr>
        <w:t>вании являются глава 48 «Страхо</w:t>
      </w:r>
      <w:r w:rsidRPr="000E129A">
        <w:rPr>
          <w:rFonts w:ascii="Times New Roman" w:hAnsi="Times New Roman" w:cs="Times New Roman"/>
          <w:sz w:val="28"/>
          <w:szCs w:val="28"/>
        </w:rPr>
        <w:t xml:space="preserve">вание» Гражданского Кодекса РФ (ГК) в редакции Федерального </w:t>
      </w:r>
      <w:r w:rsidRPr="000E129A">
        <w:rPr>
          <w:rFonts w:ascii="Times New Roman" w:hAnsi="Times New Roman" w:cs="Times New Roman"/>
          <w:sz w:val="28"/>
          <w:szCs w:val="28"/>
        </w:rPr>
        <w:lastRenderedPageBreak/>
        <w:t>закона от 23.12.03 № 182-ФЗ и уже известный нам Федеральный закон «Об орган</w:t>
      </w:r>
      <w:r>
        <w:rPr>
          <w:rFonts w:ascii="Times New Roman" w:hAnsi="Times New Roman" w:cs="Times New Roman"/>
          <w:sz w:val="28"/>
          <w:szCs w:val="28"/>
        </w:rPr>
        <w:t>изации страхового дела в Россий</w:t>
      </w:r>
      <w:r w:rsidRPr="000E129A">
        <w:rPr>
          <w:rFonts w:ascii="Times New Roman" w:hAnsi="Times New Roman" w:cs="Times New Roman"/>
          <w:sz w:val="28"/>
          <w:szCs w:val="28"/>
        </w:rPr>
        <w:t xml:space="preserve">ской Федерации» (Закон о страховании).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 xml:space="preserve">Основное содержание главы 48 ГК составляют нормы, регулирующие отношения страхователя и страховщика по договорам страхования. ГК </w:t>
      </w:r>
      <w:r>
        <w:rPr>
          <w:rFonts w:ascii="Times New Roman" w:hAnsi="Times New Roman" w:cs="Times New Roman"/>
          <w:sz w:val="28"/>
          <w:szCs w:val="28"/>
        </w:rPr>
        <w:t>требует письменного оформ</w:t>
      </w:r>
      <w:r w:rsidRPr="000E129A">
        <w:rPr>
          <w:rFonts w:ascii="Times New Roman" w:hAnsi="Times New Roman" w:cs="Times New Roman"/>
          <w:sz w:val="28"/>
          <w:szCs w:val="28"/>
        </w:rPr>
        <w:t xml:space="preserve">ления договоров страхования. Он определяет понятие обязательного страхования, как за счет средств государственного бюджета (обязательное государственное страхование), так и за счет указанных в законе лиц, в том числе и самих страхователей. В ГК указываются интересы, страхование которых не допускается.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 xml:space="preserve">Закон о страховании дает основные определения </w:t>
      </w:r>
      <w:r>
        <w:rPr>
          <w:rFonts w:ascii="Times New Roman" w:hAnsi="Times New Roman" w:cs="Times New Roman"/>
          <w:sz w:val="28"/>
          <w:szCs w:val="28"/>
        </w:rPr>
        <w:t>участников страхового дела и ус</w:t>
      </w:r>
      <w:r w:rsidRPr="000E129A">
        <w:rPr>
          <w:rFonts w:ascii="Times New Roman" w:hAnsi="Times New Roman" w:cs="Times New Roman"/>
          <w:sz w:val="28"/>
          <w:szCs w:val="28"/>
        </w:rPr>
        <w:t xml:space="preserve">танавливает требования к ним, а также к государственному надзору за страховым делом.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Отношения в страховом деле регулируются т</w:t>
      </w:r>
      <w:r>
        <w:rPr>
          <w:rFonts w:ascii="Times New Roman" w:hAnsi="Times New Roman" w:cs="Times New Roman"/>
          <w:sz w:val="28"/>
          <w:szCs w:val="28"/>
        </w:rPr>
        <w:t>акже федеральными законами, ука</w:t>
      </w:r>
      <w:r w:rsidRPr="000E129A">
        <w:rPr>
          <w:rFonts w:ascii="Times New Roman" w:hAnsi="Times New Roman" w:cs="Times New Roman"/>
          <w:sz w:val="28"/>
          <w:szCs w:val="28"/>
        </w:rPr>
        <w:t>зами Президента РФ, постановлениями Правительства</w:t>
      </w:r>
      <w:r>
        <w:rPr>
          <w:rFonts w:ascii="Times New Roman" w:hAnsi="Times New Roman" w:cs="Times New Roman"/>
          <w:sz w:val="28"/>
          <w:szCs w:val="28"/>
        </w:rPr>
        <w:t>, принятыми в соответствии с За</w:t>
      </w:r>
      <w:r w:rsidRPr="000E129A">
        <w:rPr>
          <w:rFonts w:ascii="Times New Roman" w:hAnsi="Times New Roman" w:cs="Times New Roman"/>
          <w:sz w:val="28"/>
          <w:szCs w:val="28"/>
        </w:rPr>
        <w:t xml:space="preserve">коном о страховании. </w:t>
      </w:r>
    </w:p>
    <w:p w:rsidR="000E129A" w:rsidRP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Страховая деятельность практически во всех странах находится под надзором государства. Это определяется двумя обстоятельства</w:t>
      </w:r>
      <w:r>
        <w:rPr>
          <w:rFonts w:ascii="Times New Roman" w:hAnsi="Times New Roman" w:cs="Times New Roman"/>
          <w:sz w:val="28"/>
          <w:szCs w:val="28"/>
        </w:rPr>
        <w:t>ми. Во-первых, государство заин</w:t>
      </w:r>
      <w:r w:rsidRPr="000E129A">
        <w:rPr>
          <w:rFonts w:ascii="Times New Roman" w:hAnsi="Times New Roman" w:cs="Times New Roman"/>
          <w:sz w:val="28"/>
          <w:szCs w:val="28"/>
        </w:rPr>
        <w:t xml:space="preserve">тересовано в развитии страхования, так как оно </w:t>
      </w:r>
      <w:r>
        <w:rPr>
          <w:rFonts w:ascii="Times New Roman" w:hAnsi="Times New Roman" w:cs="Times New Roman"/>
          <w:sz w:val="28"/>
          <w:szCs w:val="28"/>
        </w:rPr>
        <w:t>решает важные народнохозяйствен</w:t>
      </w:r>
      <w:r w:rsidRPr="000E129A">
        <w:rPr>
          <w:rFonts w:ascii="Times New Roman" w:hAnsi="Times New Roman" w:cs="Times New Roman"/>
          <w:sz w:val="28"/>
          <w:szCs w:val="28"/>
        </w:rPr>
        <w:t>ные задачи, обеспечивая компенсацию ущербов и пополняя инвестиционные ресурсы. Во-вторых, страхователи нуждаются в защите, так</w:t>
      </w:r>
      <w:r>
        <w:rPr>
          <w:rFonts w:ascii="Times New Roman" w:hAnsi="Times New Roman" w:cs="Times New Roman"/>
          <w:sz w:val="28"/>
          <w:szCs w:val="28"/>
        </w:rPr>
        <w:t xml:space="preserve"> как они доверяют страховым ком</w:t>
      </w:r>
      <w:r w:rsidRPr="000E129A">
        <w:rPr>
          <w:rFonts w:ascii="Times New Roman" w:hAnsi="Times New Roman" w:cs="Times New Roman"/>
          <w:sz w:val="28"/>
          <w:szCs w:val="28"/>
        </w:rPr>
        <w:t xml:space="preserve">паниям свои деньги, </w:t>
      </w:r>
      <w:proofErr w:type="gramStart"/>
      <w:r w:rsidRPr="000E129A">
        <w:rPr>
          <w:rFonts w:ascii="Times New Roman" w:hAnsi="Times New Roman" w:cs="Times New Roman"/>
          <w:sz w:val="28"/>
          <w:szCs w:val="28"/>
        </w:rPr>
        <w:t>часто</w:t>
      </w:r>
      <w:proofErr w:type="gramEnd"/>
      <w:r w:rsidRPr="000E129A">
        <w:rPr>
          <w:rFonts w:ascii="Times New Roman" w:hAnsi="Times New Roman" w:cs="Times New Roman"/>
          <w:sz w:val="28"/>
          <w:szCs w:val="28"/>
        </w:rPr>
        <w:t xml:space="preserve"> не будучи в состоянии сделать заключение о надежности своих вложений. </w:t>
      </w:r>
    </w:p>
    <w:p w:rsidR="000E129A" w:rsidRDefault="000E129A" w:rsidP="000E129A">
      <w:pPr>
        <w:spacing w:after="0" w:line="240" w:lineRule="auto"/>
        <w:ind w:firstLine="567"/>
        <w:jc w:val="both"/>
        <w:rPr>
          <w:rFonts w:ascii="Times New Roman" w:hAnsi="Times New Roman" w:cs="Times New Roman"/>
          <w:sz w:val="28"/>
          <w:szCs w:val="28"/>
        </w:rPr>
      </w:pPr>
      <w:r w:rsidRPr="000E129A">
        <w:rPr>
          <w:rFonts w:ascii="Times New Roman" w:hAnsi="Times New Roman" w:cs="Times New Roman"/>
          <w:sz w:val="28"/>
          <w:szCs w:val="28"/>
        </w:rPr>
        <w:t>В России страховой надзор осуществляет Федеральная служба страхового надзора (</w:t>
      </w:r>
      <w:proofErr w:type="spellStart"/>
      <w:r w:rsidRPr="000E129A">
        <w:rPr>
          <w:rFonts w:ascii="Times New Roman" w:hAnsi="Times New Roman" w:cs="Times New Roman"/>
          <w:sz w:val="28"/>
          <w:szCs w:val="28"/>
        </w:rPr>
        <w:t>Росстрахнадзор</w:t>
      </w:r>
      <w:proofErr w:type="spellEnd"/>
      <w:r w:rsidRPr="000E129A">
        <w:rPr>
          <w:rFonts w:ascii="Times New Roman" w:hAnsi="Times New Roman" w:cs="Times New Roman"/>
          <w:sz w:val="28"/>
          <w:szCs w:val="28"/>
        </w:rPr>
        <w:t>).</w:t>
      </w:r>
    </w:p>
    <w:p w:rsidR="000E129A" w:rsidRPr="000E129A" w:rsidRDefault="000E129A" w:rsidP="000E129A">
      <w:pPr>
        <w:spacing w:after="0" w:line="240" w:lineRule="auto"/>
        <w:ind w:firstLine="567"/>
        <w:jc w:val="both"/>
        <w:rPr>
          <w:rFonts w:ascii="Times New Roman" w:hAnsi="Times New Roman" w:cs="Times New Roman"/>
          <w:b/>
          <w:sz w:val="28"/>
          <w:szCs w:val="28"/>
        </w:rPr>
      </w:pPr>
    </w:p>
    <w:p w:rsidR="000E129A" w:rsidRPr="000E129A" w:rsidRDefault="000E129A" w:rsidP="000E129A">
      <w:pPr>
        <w:spacing w:after="0" w:line="240" w:lineRule="auto"/>
        <w:ind w:firstLine="567"/>
        <w:jc w:val="both"/>
        <w:rPr>
          <w:rFonts w:ascii="Times New Roman" w:hAnsi="Times New Roman" w:cs="Times New Roman"/>
          <w:b/>
          <w:sz w:val="28"/>
          <w:szCs w:val="28"/>
        </w:rPr>
      </w:pPr>
      <w:r w:rsidRPr="000E129A">
        <w:rPr>
          <w:rFonts w:ascii="Times New Roman" w:hAnsi="Times New Roman" w:cs="Times New Roman"/>
          <w:b/>
          <w:sz w:val="28"/>
          <w:szCs w:val="28"/>
        </w:rPr>
        <w:t xml:space="preserve">Задание для </w:t>
      </w:r>
      <w:r w:rsidR="008E2053">
        <w:rPr>
          <w:rFonts w:ascii="Times New Roman" w:hAnsi="Times New Roman" w:cs="Times New Roman"/>
          <w:b/>
          <w:sz w:val="28"/>
          <w:szCs w:val="28"/>
        </w:rPr>
        <w:t>практической</w:t>
      </w:r>
      <w:r w:rsidRPr="000E129A">
        <w:rPr>
          <w:rFonts w:ascii="Times New Roman" w:hAnsi="Times New Roman" w:cs="Times New Roman"/>
          <w:b/>
          <w:sz w:val="28"/>
          <w:szCs w:val="28"/>
        </w:rPr>
        <w:t xml:space="preserve"> работы:</w:t>
      </w:r>
    </w:p>
    <w:p w:rsidR="002C0712" w:rsidRPr="002C0712" w:rsidRDefault="002C0712" w:rsidP="002C0712">
      <w:pPr>
        <w:pStyle w:val="a4"/>
        <w:numPr>
          <w:ilvl w:val="0"/>
          <w:numId w:val="16"/>
        </w:numPr>
        <w:spacing w:after="0" w:line="240" w:lineRule="auto"/>
        <w:jc w:val="both"/>
        <w:rPr>
          <w:rFonts w:ascii="Times New Roman" w:hAnsi="Times New Roman" w:cs="Times New Roman"/>
          <w:sz w:val="28"/>
          <w:szCs w:val="28"/>
        </w:rPr>
      </w:pPr>
      <w:r w:rsidRPr="002C0712">
        <w:rPr>
          <w:rFonts w:ascii="Times New Roman" w:hAnsi="Times New Roman" w:cs="Times New Roman"/>
          <w:sz w:val="28"/>
          <w:szCs w:val="28"/>
        </w:rPr>
        <w:t>Ответить на вопросы:</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Перечислите ступени системы страхового законодательства.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Охарактеризуйте  каждую  из  ступеней  страхового  законодательства,  укажите  их роль.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Охарактеризуйте роль Министерства Финанс</w:t>
      </w:r>
      <w:r>
        <w:rPr>
          <w:rFonts w:ascii="Times New Roman" w:hAnsi="Times New Roman" w:cs="Times New Roman"/>
          <w:sz w:val="28"/>
          <w:szCs w:val="28"/>
        </w:rPr>
        <w:t>ов РФ и Федеральной службы стра</w:t>
      </w:r>
      <w:r w:rsidRPr="002C0712">
        <w:rPr>
          <w:rFonts w:ascii="Times New Roman" w:hAnsi="Times New Roman" w:cs="Times New Roman"/>
          <w:sz w:val="28"/>
          <w:szCs w:val="28"/>
        </w:rPr>
        <w:t xml:space="preserve">хового надзора в системе регулирования страховой деятельности.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C0712">
        <w:rPr>
          <w:rFonts w:ascii="Times New Roman" w:hAnsi="Times New Roman" w:cs="Times New Roman"/>
          <w:sz w:val="28"/>
          <w:szCs w:val="28"/>
        </w:rPr>
        <w:t xml:space="preserve">Перечислите основные функции органов государственного регулирования.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C0712">
        <w:rPr>
          <w:rFonts w:ascii="Times New Roman" w:hAnsi="Times New Roman" w:cs="Times New Roman"/>
          <w:sz w:val="28"/>
          <w:szCs w:val="28"/>
        </w:rPr>
        <w:t xml:space="preserve">Приведите несколько отличий норм зарубежного страхового законодательства.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Какую часть страховой деятельности регулирует Налоговый кодекс?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Что такое  заявление о страховании</w:t>
      </w:r>
      <w:r>
        <w:rPr>
          <w:rFonts w:ascii="Times New Roman" w:hAnsi="Times New Roman" w:cs="Times New Roman"/>
          <w:sz w:val="28"/>
          <w:szCs w:val="28"/>
        </w:rPr>
        <w:t xml:space="preserve">? Охарактеризуйте его роль при </w:t>
      </w:r>
      <w:r w:rsidRPr="002C0712">
        <w:rPr>
          <w:rFonts w:ascii="Times New Roman" w:hAnsi="Times New Roman" w:cs="Times New Roman"/>
          <w:sz w:val="28"/>
          <w:szCs w:val="28"/>
        </w:rPr>
        <w:t xml:space="preserve">заключении договора.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Что такое правила страхования и договор страхования?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Что такое страховой полис? </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C0712">
        <w:rPr>
          <w:rFonts w:ascii="Times New Roman" w:hAnsi="Times New Roman" w:cs="Times New Roman"/>
          <w:sz w:val="28"/>
          <w:szCs w:val="28"/>
        </w:rPr>
        <w:t xml:space="preserve">  Что такое страховой акт?</w:t>
      </w:r>
    </w:p>
    <w:p w:rsidR="002C0712" w:rsidRDefault="002C0712" w:rsidP="000E129A">
      <w:pPr>
        <w:spacing w:after="0" w:line="240" w:lineRule="auto"/>
        <w:ind w:firstLine="567"/>
        <w:jc w:val="both"/>
        <w:rPr>
          <w:rFonts w:ascii="Times New Roman" w:hAnsi="Times New Roman" w:cs="Times New Roman"/>
          <w:sz w:val="28"/>
          <w:szCs w:val="28"/>
        </w:rPr>
      </w:pPr>
    </w:p>
    <w:p w:rsidR="000E129A" w:rsidRDefault="002C0712" w:rsidP="000E12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Решение ситуационных задач.</w:t>
      </w: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 xml:space="preserve">1. В казино «Шанс» представитель страховой компании заключал со всеми желающими договоры </w:t>
      </w:r>
      <w:proofErr w:type="gramStart"/>
      <w:r w:rsidRPr="002C0712">
        <w:rPr>
          <w:rFonts w:ascii="Times New Roman" w:hAnsi="Times New Roman" w:cs="Times New Roman"/>
          <w:sz w:val="28"/>
          <w:szCs w:val="28"/>
        </w:rPr>
        <w:t>страховая</w:t>
      </w:r>
      <w:proofErr w:type="gramEnd"/>
      <w:r w:rsidRPr="002C0712">
        <w:rPr>
          <w:rFonts w:ascii="Times New Roman" w:hAnsi="Times New Roman" w:cs="Times New Roman"/>
          <w:sz w:val="28"/>
          <w:szCs w:val="28"/>
        </w:rPr>
        <w:t xml:space="preserve"> на случай проигрыша денежной суммы в размере более 1 500 у.е.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 xml:space="preserve">Вопрос: Имела ли право страховая компания заключать такие договоры?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2. Страхователь заключил договор ст</w:t>
      </w:r>
      <w:r>
        <w:rPr>
          <w:rFonts w:ascii="Times New Roman" w:hAnsi="Times New Roman" w:cs="Times New Roman"/>
          <w:sz w:val="28"/>
          <w:szCs w:val="28"/>
        </w:rPr>
        <w:t>рахования с условие уплаты стра</w:t>
      </w:r>
      <w:r w:rsidRPr="002C0712">
        <w:rPr>
          <w:rFonts w:ascii="Times New Roman" w:hAnsi="Times New Roman" w:cs="Times New Roman"/>
          <w:sz w:val="28"/>
          <w:szCs w:val="28"/>
        </w:rPr>
        <w:t xml:space="preserve">ховой премии в рассрочку двумя платежами. Страховая премия составляет 100 000 руб. В период до уплаты второго платежа произошел страховой случай. Страховщик произвел страховую выплату в соответствующем данному страховому случаю размере за вычетом 50 тыс. руб. причитающейся страховой премии по второму платежу.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 xml:space="preserve">Вопрос: Оцените правомерность действий страховщика.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3. Несмотря на предпринятые  стра</w:t>
      </w:r>
      <w:r>
        <w:rPr>
          <w:rFonts w:ascii="Times New Roman" w:hAnsi="Times New Roman" w:cs="Times New Roman"/>
          <w:sz w:val="28"/>
          <w:szCs w:val="28"/>
        </w:rPr>
        <w:t>хователем меры по  спасению  за</w:t>
      </w:r>
      <w:r w:rsidRPr="002C0712">
        <w:rPr>
          <w:rFonts w:ascii="Times New Roman" w:hAnsi="Times New Roman" w:cs="Times New Roman"/>
          <w:sz w:val="28"/>
          <w:szCs w:val="28"/>
        </w:rPr>
        <w:t>страхованного груза во время шторма, воздействие м</w:t>
      </w:r>
      <w:r>
        <w:rPr>
          <w:rFonts w:ascii="Times New Roman" w:hAnsi="Times New Roman" w:cs="Times New Roman"/>
          <w:sz w:val="28"/>
          <w:szCs w:val="28"/>
        </w:rPr>
        <w:t>орской воды привело к полной ги</w:t>
      </w:r>
      <w:r w:rsidRPr="002C0712">
        <w:rPr>
          <w:rFonts w:ascii="Times New Roman" w:hAnsi="Times New Roman" w:cs="Times New Roman"/>
          <w:sz w:val="28"/>
          <w:szCs w:val="28"/>
        </w:rPr>
        <w:t>бели груза. Страховая компания выплатила страховое возмещение в размере</w:t>
      </w:r>
      <w:r>
        <w:rPr>
          <w:rFonts w:ascii="Times New Roman" w:hAnsi="Times New Roman" w:cs="Times New Roman"/>
          <w:sz w:val="28"/>
          <w:szCs w:val="28"/>
        </w:rPr>
        <w:t xml:space="preserve"> установлен</w:t>
      </w:r>
      <w:r w:rsidRPr="002C0712">
        <w:rPr>
          <w:rFonts w:ascii="Times New Roman" w:hAnsi="Times New Roman" w:cs="Times New Roman"/>
          <w:sz w:val="28"/>
          <w:szCs w:val="28"/>
        </w:rPr>
        <w:t>ной договором страховой суммы. Страхователь же  за</w:t>
      </w:r>
      <w:r>
        <w:rPr>
          <w:rFonts w:ascii="Times New Roman" w:hAnsi="Times New Roman" w:cs="Times New Roman"/>
          <w:sz w:val="28"/>
          <w:szCs w:val="28"/>
        </w:rPr>
        <w:t>явил, что страховщик должен воз</w:t>
      </w:r>
      <w:r w:rsidRPr="002C0712">
        <w:rPr>
          <w:rFonts w:ascii="Times New Roman" w:hAnsi="Times New Roman" w:cs="Times New Roman"/>
          <w:sz w:val="28"/>
          <w:szCs w:val="28"/>
        </w:rPr>
        <w:t>местить  ему  расходы,  произведенные  для  выполнения  распоряжений  страховщика  по спасанию груза. Страховщик возразил, что предпринятые меры не имели результата и в соответствии со ст.947 ГК выплаты по договору стра</w:t>
      </w:r>
      <w:r>
        <w:rPr>
          <w:rFonts w:ascii="Times New Roman" w:hAnsi="Times New Roman" w:cs="Times New Roman"/>
          <w:sz w:val="28"/>
          <w:szCs w:val="28"/>
        </w:rPr>
        <w:t>хования имущества не должны пре</w:t>
      </w:r>
      <w:r w:rsidRPr="002C0712">
        <w:rPr>
          <w:rFonts w:ascii="Times New Roman" w:hAnsi="Times New Roman" w:cs="Times New Roman"/>
          <w:sz w:val="28"/>
          <w:szCs w:val="28"/>
        </w:rPr>
        <w:t xml:space="preserve">вышать страховую сумму.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 xml:space="preserve">Вопрос: Дайте правовую оценку ситуации.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4. Страховая компания отказала гражданину Кочеткову в заключени</w:t>
      </w:r>
      <w:proofErr w:type="gramStart"/>
      <w:r w:rsidRPr="002C0712">
        <w:rPr>
          <w:rFonts w:ascii="Times New Roman" w:hAnsi="Times New Roman" w:cs="Times New Roman"/>
          <w:sz w:val="28"/>
          <w:szCs w:val="28"/>
        </w:rPr>
        <w:t>и</w:t>
      </w:r>
      <w:proofErr w:type="gramEnd"/>
      <w:r w:rsidRPr="002C0712">
        <w:rPr>
          <w:rFonts w:ascii="Times New Roman" w:hAnsi="Times New Roman" w:cs="Times New Roman"/>
          <w:sz w:val="28"/>
          <w:szCs w:val="28"/>
        </w:rPr>
        <w:t xml:space="preserve"> договора страхования дачи, мотивируя отказ тем, что </w:t>
      </w:r>
      <w:r>
        <w:rPr>
          <w:rFonts w:ascii="Times New Roman" w:hAnsi="Times New Roman" w:cs="Times New Roman"/>
          <w:sz w:val="28"/>
          <w:szCs w:val="28"/>
        </w:rPr>
        <w:t>дача является собственностью ро</w:t>
      </w:r>
      <w:r w:rsidRPr="002C0712">
        <w:rPr>
          <w:rFonts w:ascii="Times New Roman" w:hAnsi="Times New Roman" w:cs="Times New Roman"/>
          <w:sz w:val="28"/>
          <w:szCs w:val="28"/>
        </w:rPr>
        <w:t>дителей Кочеткова, и в связи с этим у него отсутствует страховой интерес. Кочетков же считал заключение договора обоснованным, если он</w:t>
      </w:r>
      <w:r>
        <w:rPr>
          <w:rFonts w:ascii="Times New Roman" w:hAnsi="Times New Roman" w:cs="Times New Roman"/>
          <w:sz w:val="28"/>
          <w:szCs w:val="28"/>
        </w:rPr>
        <w:t xml:space="preserve"> назначит родителей выгодоприоб</w:t>
      </w:r>
      <w:r w:rsidRPr="002C0712">
        <w:rPr>
          <w:rFonts w:ascii="Times New Roman" w:hAnsi="Times New Roman" w:cs="Times New Roman"/>
          <w:sz w:val="28"/>
          <w:szCs w:val="28"/>
        </w:rPr>
        <w:t xml:space="preserve">ретателями.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Вопрос: Кто прав в споре? Аргументируйте от</w:t>
      </w:r>
      <w:r>
        <w:rPr>
          <w:rFonts w:ascii="Times New Roman" w:hAnsi="Times New Roman" w:cs="Times New Roman"/>
          <w:sz w:val="28"/>
          <w:szCs w:val="28"/>
        </w:rPr>
        <w:t>вет положениями гражданского за</w:t>
      </w:r>
      <w:r w:rsidRPr="002C0712">
        <w:rPr>
          <w:rFonts w:ascii="Times New Roman" w:hAnsi="Times New Roman" w:cs="Times New Roman"/>
          <w:sz w:val="28"/>
          <w:szCs w:val="28"/>
        </w:rPr>
        <w:t xml:space="preserve">конодательства.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5. В заключенном 3 марта 2007г. договоре страхования ответственности была оговорена уплата страховой премии страхователем Ивановым в 10-тидневный срок после  заключения  договора.  При  подписании  договора  был  выдан  страховой  полис, оформленный надлежащим образом, в котором были у</w:t>
      </w:r>
      <w:r>
        <w:rPr>
          <w:rFonts w:ascii="Times New Roman" w:hAnsi="Times New Roman" w:cs="Times New Roman"/>
          <w:sz w:val="28"/>
          <w:szCs w:val="28"/>
        </w:rPr>
        <w:t>казаны начало (03.03.07) и окон</w:t>
      </w:r>
      <w:r w:rsidRPr="002C0712">
        <w:rPr>
          <w:rFonts w:ascii="Times New Roman" w:hAnsi="Times New Roman" w:cs="Times New Roman"/>
          <w:sz w:val="28"/>
          <w:szCs w:val="28"/>
        </w:rPr>
        <w:t xml:space="preserve">чания (02.03.07) полиса. 11.03.07 наступил страховой случай (залив водой соседей на </w:t>
      </w:r>
      <w:r>
        <w:rPr>
          <w:rFonts w:ascii="Times New Roman" w:hAnsi="Times New Roman" w:cs="Times New Roman"/>
          <w:sz w:val="28"/>
          <w:szCs w:val="28"/>
        </w:rPr>
        <w:t>ниж</w:t>
      </w:r>
      <w:r w:rsidRPr="002C0712">
        <w:rPr>
          <w:rFonts w:ascii="Times New Roman" w:hAnsi="Times New Roman" w:cs="Times New Roman"/>
          <w:sz w:val="28"/>
          <w:szCs w:val="28"/>
        </w:rPr>
        <w:t>нем этаже). Страховая компания отказала в выплате с</w:t>
      </w:r>
      <w:r>
        <w:rPr>
          <w:rFonts w:ascii="Times New Roman" w:hAnsi="Times New Roman" w:cs="Times New Roman"/>
          <w:sz w:val="28"/>
          <w:szCs w:val="28"/>
        </w:rPr>
        <w:t>трахового возмещения ввиду неоп</w:t>
      </w:r>
      <w:r w:rsidRPr="002C0712">
        <w:rPr>
          <w:rFonts w:ascii="Times New Roman" w:hAnsi="Times New Roman" w:cs="Times New Roman"/>
          <w:sz w:val="28"/>
          <w:szCs w:val="28"/>
        </w:rPr>
        <w:t xml:space="preserve">латы страхователем премии.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 xml:space="preserve">Вопрос: Дайте правовую оценку ситуации.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Задача № </w:t>
      </w:r>
      <w:r w:rsidRPr="002C0712">
        <w:rPr>
          <w:rFonts w:ascii="Times New Roman" w:hAnsi="Times New Roman" w:cs="Times New Roman"/>
          <w:sz w:val="28"/>
          <w:szCs w:val="28"/>
        </w:rPr>
        <w:t>6. Страховая компания заключила с ОАО «Карат» договор страхования от несчастных случаев на производстве своих сотрудников сроком на один год. В течение года 15 работников по различным причинам были уволены и на их места приняты новые сотрудники. Страхователь обратился к страховщику с за</w:t>
      </w:r>
      <w:r>
        <w:rPr>
          <w:rFonts w:ascii="Times New Roman" w:hAnsi="Times New Roman" w:cs="Times New Roman"/>
          <w:sz w:val="28"/>
          <w:szCs w:val="28"/>
        </w:rPr>
        <w:t xml:space="preserve">явлением о замене в договоре </w:t>
      </w:r>
      <w:proofErr w:type="gramStart"/>
      <w:r>
        <w:rPr>
          <w:rFonts w:ascii="Times New Roman" w:hAnsi="Times New Roman" w:cs="Times New Roman"/>
          <w:sz w:val="28"/>
          <w:szCs w:val="28"/>
        </w:rPr>
        <w:t>за</w:t>
      </w:r>
      <w:r w:rsidRPr="002C0712">
        <w:rPr>
          <w:rFonts w:ascii="Times New Roman" w:hAnsi="Times New Roman" w:cs="Times New Roman"/>
          <w:sz w:val="28"/>
          <w:szCs w:val="28"/>
        </w:rPr>
        <w:t>страхованных</w:t>
      </w:r>
      <w:proofErr w:type="gramEnd"/>
      <w:r w:rsidRPr="002C0712">
        <w:rPr>
          <w:rFonts w:ascii="Times New Roman" w:hAnsi="Times New Roman" w:cs="Times New Roman"/>
          <w:sz w:val="28"/>
          <w:szCs w:val="28"/>
        </w:rPr>
        <w:t xml:space="preserve"> (взамен  уволенных). Страховщик  отказал  в  выполнении  этой  просьбы  </w:t>
      </w:r>
      <w:proofErr w:type="gramStart"/>
      <w:r w:rsidRPr="002C0712">
        <w:rPr>
          <w:rFonts w:ascii="Times New Roman" w:hAnsi="Times New Roman" w:cs="Times New Roman"/>
          <w:sz w:val="28"/>
          <w:szCs w:val="28"/>
        </w:rPr>
        <w:t>в</w:t>
      </w:r>
      <w:proofErr w:type="gramEnd"/>
    </w:p>
    <w:p w:rsidR="002C0712" w:rsidRPr="002C0712" w:rsidRDefault="002C0712" w:rsidP="002C0712">
      <w:pPr>
        <w:spacing w:after="0" w:line="240" w:lineRule="auto"/>
        <w:jc w:val="both"/>
        <w:rPr>
          <w:rFonts w:ascii="Times New Roman" w:hAnsi="Times New Roman" w:cs="Times New Roman"/>
          <w:sz w:val="28"/>
          <w:szCs w:val="28"/>
        </w:rPr>
      </w:pPr>
      <w:r w:rsidRPr="002C0712">
        <w:rPr>
          <w:rFonts w:ascii="Times New Roman" w:hAnsi="Times New Roman" w:cs="Times New Roman"/>
          <w:sz w:val="28"/>
          <w:szCs w:val="28"/>
        </w:rPr>
        <w:t xml:space="preserve">связи с отсутствием согласия на замену уволенных сотрудников.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Вопрос: Правомерен ли отказ страховщика? К</w:t>
      </w:r>
      <w:r>
        <w:rPr>
          <w:rFonts w:ascii="Times New Roman" w:hAnsi="Times New Roman" w:cs="Times New Roman"/>
          <w:sz w:val="28"/>
          <w:szCs w:val="28"/>
        </w:rPr>
        <w:t>ак должна происходить замена за</w:t>
      </w:r>
      <w:r w:rsidRPr="002C0712">
        <w:rPr>
          <w:rFonts w:ascii="Times New Roman" w:hAnsi="Times New Roman" w:cs="Times New Roman"/>
          <w:sz w:val="28"/>
          <w:szCs w:val="28"/>
        </w:rPr>
        <w:t xml:space="preserve">страхованного лица по договору личного страхования?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 xml:space="preserve">7. Страхователь Чирков И.В. застраховал себя от несчастного случая. Вскоре он на своем автомобиле попал в аварию и получил травму. Страховая компания отказала страхователю </w:t>
      </w:r>
      <w:proofErr w:type="spellStart"/>
      <w:r w:rsidRPr="002C0712">
        <w:rPr>
          <w:rFonts w:ascii="Times New Roman" w:hAnsi="Times New Roman" w:cs="Times New Roman"/>
          <w:sz w:val="28"/>
          <w:szCs w:val="28"/>
        </w:rPr>
        <w:t>Чиркову</w:t>
      </w:r>
      <w:proofErr w:type="spellEnd"/>
      <w:r w:rsidRPr="002C0712">
        <w:rPr>
          <w:rFonts w:ascii="Times New Roman" w:hAnsi="Times New Roman" w:cs="Times New Roman"/>
          <w:sz w:val="28"/>
          <w:szCs w:val="28"/>
        </w:rPr>
        <w:t xml:space="preserve"> И.В. в выплате страхового обеспечения по</w:t>
      </w:r>
      <w:r>
        <w:rPr>
          <w:rFonts w:ascii="Times New Roman" w:hAnsi="Times New Roman" w:cs="Times New Roman"/>
          <w:sz w:val="28"/>
          <w:szCs w:val="28"/>
        </w:rPr>
        <w:t xml:space="preserve"> договору стра</w:t>
      </w:r>
      <w:r w:rsidRPr="002C0712">
        <w:rPr>
          <w:rFonts w:ascii="Times New Roman" w:hAnsi="Times New Roman" w:cs="Times New Roman"/>
          <w:sz w:val="28"/>
          <w:szCs w:val="28"/>
        </w:rPr>
        <w:t>хования от несчастных случаев, основываясь на том, ч</w:t>
      </w:r>
      <w:r>
        <w:rPr>
          <w:rFonts w:ascii="Times New Roman" w:hAnsi="Times New Roman" w:cs="Times New Roman"/>
          <w:sz w:val="28"/>
          <w:szCs w:val="28"/>
        </w:rPr>
        <w:t>то Чирков И.В. уже получил соот</w:t>
      </w:r>
      <w:r w:rsidRPr="002C0712">
        <w:rPr>
          <w:rFonts w:ascii="Times New Roman" w:hAnsi="Times New Roman" w:cs="Times New Roman"/>
          <w:sz w:val="28"/>
          <w:szCs w:val="28"/>
        </w:rPr>
        <w:t>ветствующую  сумму  в  возмещение  ущерба  от  лица, причинившего  вред  его  здоровью (водителя  автомобиля, виновного  в ДТП). Страховая компания  также</w:t>
      </w:r>
      <w:r>
        <w:rPr>
          <w:rFonts w:ascii="Times New Roman" w:hAnsi="Times New Roman" w:cs="Times New Roman"/>
          <w:sz w:val="28"/>
          <w:szCs w:val="28"/>
        </w:rPr>
        <w:t xml:space="preserve">  заявила, что, по</w:t>
      </w:r>
      <w:r w:rsidRPr="002C0712">
        <w:rPr>
          <w:rFonts w:ascii="Times New Roman" w:hAnsi="Times New Roman" w:cs="Times New Roman"/>
          <w:sz w:val="28"/>
          <w:szCs w:val="28"/>
        </w:rPr>
        <w:t xml:space="preserve">скольку полученное Чирковым И.В. возмещение от виновного привело к невозможности суброгации к нему, производить страховую выплату </w:t>
      </w:r>
      <w:proofErr w:type="spellStart"/>
      <w:r w:rsidRPr="002C0712">
        <w:rPr>
          <w:rFonts w:ascii="Times New Roman" w:hAnsi="Times New Roman" w:cs="Times New Roman"/>
          <w:sz w:val="28"/>
          <w:szCs w:val="28"/>
        </w:rPr>
        <w:t>Чиркову</w:t>
      </w:r>
      <w:proofErr w:type="spellEnd"/>
      <w:r w:rsidRPr="002C0712">
        <w:rPr>
          <w:rFonts w:ascii="Times New Roman" w:hAnsi="Times New Roman" w:cs="Times New Roman"/>
          <w:sz w:val="28"/>
          <w:szCs w:val="28"/>
        </w:rPr>
        <w:t xml:space="preserve"> И.В. не будет.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 xml:space="preserve">Вопрос: Правомерен ли отказ страховой компании в выплате?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8. Страхователь N, заключивший договор страхования от несчастных случаев и болезней, в свою пользу, продолжает страховаться в одной компании уже 4 года подряд. Ввиду неудачно сложившихся жизненных об</w:t>
      </w:r>
      <w:r>
        <w:rPr>
          <w:rFonts w:ascii="Times New Roman" w:hAnsi="Times New Roman" w:cs="Times New Roman"/>
          <w:sz w:val="28"/>
          <w:szCs w:val="28"/>
        </w:rPr>
        <w:t>стоятель</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ажданин N предпри</w:t>
      </w:r>
      <w:r w:rsidRPr="002C0712">
        <w:rPr>
          <w:rFonts w:ascii="Times New Roman" w:hAnsi="Times New Roman" w:cs="Times New Roman"/>
          <w:sz w:val="28"/>
          <w:szCs w:val="28"/>
        </w:rPr>
        <w:t xml:space="preserve">нял попытку самоубийства, чем причинил вред своему здоровью.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 xml:space="preserve">Вопрос: Будет ли произведена страховая выплата по данному случаю?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 xml:space="preserve">9. Гражданин N заключил договор </w:t>
      </w:r>
      <w:r>
        <w:rPr>
          <w:rFonts w:ascii="Times New Roman" w:hAnsi="Times New Roman" w:cs="Times New Roman"/>
          <w:sz w:val="28"/>
          <w:szCs w:val="28"/>
        </w:rPr>
        <w:t>страхования загородного дома ти</w:t>
      </w:r>
      <w:r w:rsidRPr="002C0712">
        <w:rPr>
          <w:rFonts w:ascii="Times New Roman" w:hAnsi="Times New Roman" w:cs="Times New Roman"/>
          <w:sz w:val="28"/>
          <w:szCs w:val="28"/>
        </w:rPr>
        <w:t>повой постройки в садово-дачном кооперативе. Договор страхо</w:t>
      </w:r>
      <w:r>
        <w:rPr>
          <w:rFonts w:ascii="Times New Roman" w:hAnsi="Times New Roman" w:cs="Times New Roman"/>
          <w:sz w:val="28"/>
          <w:szCs w:val="28"/>
        </w:rPr>
        <w:t>вания заключался без ос</w:t>
      </w:r>
      <w:r w:rsidRPr="002C0712">
        <w:rPr>
          <w:rFonts w:ascii="Times New Roman" w:hAnsi="Times New Roman" w:cs="Times New Roman"/>
          <w:sz w:val="28"/>
          <w:szCs w:val="28"/>
        </w:rPr>
        <w:t>мотра здания, с предоставлением фотографии. Страхов</w:t>
      </w:r>
      <w:r>
        <w:rPr>
          <w:rFonts w:ascii="Times New Roman" w:hAnsi="Times New Roman" w:cs="Times New Roman"/>
          <w:sz w:val="28"/>
          <w:szCs w:val="28"/>
        </w:rPr>
        <w:t>ая сумма была установлена по за</w:t>
      </w:r>
      <w:r w:rsidRPr="002C0712">
        <w:rPr>
          <w:rFonts w:ascii="Times New Roman" w:hAnsi="Times New Roman" w:cs="Times New Roman"/>
          <w:sz w:val="28"/>
          <w:szCs w:val="28"/>
        </w:rPr>
        <w:t>явлению страхователя в размере 400 тыс. руб. Через 2 ме</w:t>
      </w:r>
      <w:r>
        <w:rPr>
          <w:rFonts w:ascii="Times New Roman" w:hAnsi="Times New Roman" w:cs="Times New Roman"/>
          <w:sz w:val="28"/>
          <w:szCs w:val="28"/>
        </w:rPr>
        <w:t>сяца в результате пожара в садо</w:t>
      </w:r>
      <w:r w:rsidRPr="002C0712">
        <w:rPr>
          <w:rFonts w:ascii="Times New Roman" w:hAnsi="Times New Roman" w:cs="Times New Roman"/>
          <w:sz w:val="28"/>
          <w:szCs w:val="28"/>
        </w:rPr>
        <w:t>во-дачном  кооперативе  дом  полностью  сгорел. При  урегулировании  убытков  экспе</w:t>
      </w:r>
      <w:proofErr w:type="gramStart"/>
      <w:r w:rsidRPr="002C0712">
        <w:rPr>
          <w:rFonts w:ascii="Times New Roman" w:hAnsi="Times New Roman" w:cs="Times New Roman"/>
          <w:sz w:val="28"/>
          <w:szCs w:val="28"/>
        </w:rPr>
        <w:t>рт стр</w:t>
      </w:r>
      <w:proofErr w:type="gramEnd"/>
      <w:r w:rsidRPr="002C0712">
        <w:rPr>
          <w:rFonts w:ascii="Times New Roman" w:hAnsi="Times New Roman" w:cs="Times New Roman"/>
          <w:sz w:val="28"/>
          <w:szCs w:val="28"/>
        </w:rPr>
        <w:t>аховщика оценил ущерб в 350 тыс. руб. (действитель</w:t>
      </w:r>
      <w:r>
        <w:rPr>
          <w:rFonts w:ascii="Times New Roman" w:hAnsi="Times New Roman" w:cs="Times New Roman"/>
          <w:sz w:val="28"/>
          <w:szCs w:val="28"/>
        </w:rPr>
        <w:t>ная стоимость на основе справоч</w:t>
      </w:r>
      <w:r w:rsidRPr="002C0712">
        <w:rPr>
          <w:rFonts w:ascii="Times New Roman" w:hAnsi="Times New Roman" w:cs="Times New Roman"/>
          <w:sz w:val="28"/>
          <w:szCs w:val="28"/>
        </w:rPr>
        <w:t>ника типовых проектов) и заявил данную сумму к выплате страхователю. Страхователь не согласился, т.к. по его мнению, страховая компания должн</w:t>
      </w:r>
      <w:r>
        <w:rPr>
          <w:rFonts w:ascii="Times New Roman" w:hAnsi="Times New Roman" w:cs="Times New Roman"/>
          <w:sz w:val="28"/>
          <w:szCs w:val="28"/>
        </w:rPr>
        <w:t>а произвести страховую вы</w:t>
      </w:r>
      <w:r w:rsidRPr="002C0712">
        <w:rPr>
          <w:rFonts w:ascii="Times New Roman" w:hAnsi="Times New Roman" w:cs="Times New Roman"/>
          <w:sz w:val="28"/>
          <w:szCs w:val="28"/>
        </w:rPr>
        <w:t xml:space="preserve">плату в размере страховой суммы по договору страхования. </w:t>
      </w:r>
    </w:p>
    <w:p w:rsidR="002C0712" w:rsidRP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 xml:space="preserve">Вопрос: Кто прав в данной ситуации? </w:t>
      </w:r>
    </w:p>
    <w:p w:rsidR="002C0712" w:rsidRPr="002C0712" w:rsidRDefault="002C0712" w:rsidP="002C0712">
      <w:pPr>
        <w:spacing w:after="0" w:line="240" w:lineRule="auto"/>
        <w:ind w:firstLine="567"/>
        <w:jc w:val="both"/>
        <w:rPr>
          <w:rFonts w:ascii="Times New Roman" w:hAnsi="Times New Roman" w:cs="Times New Roman"/>
          <w:sz w:val="28"/>
          <w:szCs w:val="28"/>
        </w:rPr>
      </w:pPr>
    </w:p>
    <w:p w:rsidR="002C0712" w:rsidRPr="002C0712" w:rsidRDefault="002C0712" w:rsidP="002C0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2C0712">
        <w:rPr>
          <w:rFonts w:ascii="Times New Roman" w:hAnsi="Times New Roman" w:cs="Times New Roman"/>
          <w:sz w:val="28"/>
          <w:szCs w:val="28"/>
        </w:rPr>
        <w:t xml:space="preserve">10. Клиент страховой компании в связи с переменой места жительства продал квартиру. Квартира была застрахована в страховой компании N. Через некоторое время у нового владельца произошел </w:t>
      </w:r>
      <w:r w:rsidRPr="002C0712">
        <w:rPr>
          <w:rFonts w:ascii="Times New Roman" w:hAnsi="Times New Roman" w:cs="Times New Roman"/>
          <w:sz w:val="28"/>
          <w:szCs w:val="28"/>
        </w:rPr>
        <w:lastRenderedPageBreak/>
        <w:t>несчастный случа</w:t>
      </w:r>
      <w:r>
        <w:rPr>
          <w:rFonts w:ascii="Times New Roman" w:hAnsi="Times New Roman" w:cs="Times New Roman"/>
          <w:sz w:val="28"/>
          <w:szCs w:val="28"/>
        </w:rPr>
        <w:t>й – залив одной из комнат. Стра</w:t>
      </w:r>
      <w:r w:rsidRPr="002C0712">
        <w:rPr>
          <w:rFonts w:ascii="Times New Roman" w:hAnsi="Times New Roman" w:cs="Times New Roman"/>
          <w:sz w:val="28"/>
          <w:szCs w:val="28"/>
        </w:rPr>
        <w:t>хователь обратился к страховщику с заявлением о в</w:t>
      </w:r>
      <w:r>
        <w:rPr>
          <w:rFonts w:ascii="Times New Roman" w:hAnsi="Times New Roman" w:cs="Times New Roman"/>
          <w:sz w:val="28"/>
          <w:szCs w:val="28"/>
        </w:rPr>
        <w:t>озмещении ущерба. Страховая ком</w:t>
      </w:r>
      <w:r w:rsidRPr="002C0712">
        <w:rPr>
          <w:rFonts w:ascii="Times New Roman" w:hAnsi="Times New Roman" w:cs="Times New Roman"/>
          <w:sz w:val="28"/>
          <w:szCs w:val="28"/>
        </w:rPr>
        <w:t xml:space="preserve">пания отказала новому владельцу квартиры в страховой выплате. </w:t>
      </w:r>
    </w:p>
    <w:p w:rsid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Вопрос: Правомерны ли действия страховщика и</w:t>
      </w:r>
      <w:r>
        <w:rPr>
          <w:rFonts w:ascii="Times New Roman" w:hAnsi="Times New Roman" w:cs="Times New Roman"/>
          <w:sz w:val="28"/>
          <w:szCs w:val="28"/>
        </w:rPr>
        <w:t xml:space="preserve"> чем мог руководствоваться стра</w:t>
      </w:r>
      <w:r w:rsidRPr="002C0712">
        <w:rPr>
          <w:rFonts w:ascii="Times New Roman" w:hAnsi="Times New Roman" w:cs="Times New Roman"/>
          <w:sz w:val="28"/>
          <w:szCs w:val="28"/>
        </w:rPr>
        <w:t>ховщик?</w:t>
      </w:r>
    </w:p>
    <w:p w:rsidR="002C0712" w:rsidRDefault="002C0712" w:rsidP="002C0712">
      <w:pPr>
        <w:spacing w:after="0" w:line="240" w:lineRule="auto"/>
        <w:ind w:firstLine="567"/>
        <w:jc w:val="both"/>
        <w:rPr>
          <w:rFonts w:ascii="Times New Roman" w:hAnsi="Times New Roman" w:cs="Times New Roman"/>
          <w:sz w:val="28"/>
          <w:szCs w:val="28"/>
        </w:rPr>
      </w:pPr>
    </w:p>
    <w:p w:rsidR="002C0712" w:rsidRDefault="002C0712" w:rsidP="002C0712">
      <w:pPr>
        <w:spacing w:after="0" w:line="240" w:lineRule="auto"/>
        <w:ind w:firstLine="567"/>
        <w:jc w:val="both"/>
        <w:rPr>
          <w:rFonts w:ascii="Times New Roman" w:hAnsi="Times New Roman" w:cs="Times New Roman"/>
          <w:sz w:val="28"/>
          <w:szCs w:val="28"/>
        </w:rPr>
      </w:pPr>
    </w:p>
    <w:p w:rsidR="002C0712" w:rsidRDefault="002C0712" w:rsidP="002C0712">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№3</w:t>
      </w:r>
      <w:r w:rsidRPr="0057620C">
        <w:rPr>
          <w:rFonts w:ascii="Times New Roman" w:eastAsia="Calibri" w:hAnsi="Times New Roman" w:cs="Times New Roman"/>
          <w:b/>
          <w:sz w:val="28"/>
          <w:szCs w:val="28"/>
        </w:rPr>
        <w:t>.</w:t>
      </w:r>
    </w:p>
    <w:p w:rsidR="002C0712" w:rsidRPr="008C5A82" w:rsidRDefault="002C0712" w:rsidP="002C071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Виды договора и порядок его заключения.</w:t>
      </w:r>
    </w:p>
    <w:p w:rsidR="002C0712" w:rsidRDefault="002C0712" w:rsidP="002C0712">
      <w:pPr>
        <w:spacing w:after="0" w:line="240" w:lineRule="auto"/>
        <w:jc w:val="center"/>
        <w:rPr>
          <w:rFonts w:ascii="Times New Roman" w:hAnsi="Times New Roman" w:cs="Times New Roman"/>
          <w:b/>
          <w:sz w:val="28"/>
          <w:szCs w:val="28"/>
        </w:rPr>
      </w:pPr>
    </w:p>
    <w:p w:rsidR="002C0712" w:rsidRDefault="002C0712" w:rsidP="002C0712">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8E2053">
        <w:rPr>
          <w:rFonts w:ascii="Times New Roman" w:hAnsi="Times New Roman" w:cs="Times New Roman"/>
          <w:sz w:val="28"/>
          <w:szCs w:val="28"/>
        </w:rPr>
        <w:t>иметь представление о порядке заключения договора страхования, его видах, участниках страхования.</w:t>
      </w:r>
    </w:p>
    <w:p w:rsidR="002C0712" w:rsidRDefault="002C0712" w:rsidP="002C0712">
      <w:pPr>
        <w:spacing w:after="0" w:line="240" w:lineRule="auto"/>
        <w:ind w:firstLine="567"/>
        <w:jc w:val="both"/>
        <w:rPr>
          <w:rFonts w:ascii="Times New Roman" w:hAnsi="Times New Roman" w:cs="Times New Roman"/>
          <w:b/>
          <w:sz w:val="28"/>
          <w:szCs w:val="28"/>
        </w:rPr>
      </w:pPr>
    </w:p>
    <w:p w:rsidR="002C0712" w:rsidRPr="00FB6DB0" w:rsidRDefault="002C0712" w:rsidP="002C0712">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Заключение договора является одной из самы</w:t>
      </w:r>
      <w:r>
        <w:rPr>
          <w:rFonts w:ascii="Times New Roman" w:hAnsi="Times New Roman" w:cs="Times New Roman"/>
          <w:sz w:val="28"/>
          <w:szCs w:val="28"/>
        </w:rPr>
        <w:t>х сложных и ответственных проце</w:t>
      </w:r>
      <w:r w:rsidRPr="002C0712">
        <w:rPr>
          <w:rFonts w:ascii="Times New Roman" w:hAnsi="Times New Roman" w:cs="Times New Roman"/>
          <w:sz w:val="28"/>
          <w:szCs w:val="28"/>
        </w:rPr>
        <w:t>дур в страховании. От качества договора напрямую зави</w:t>
      </w:r>
      <w:r>
        <w:rPr>
          <w:rFonts w:ascii="Times New Roman" w:hAnsi="Times New Roman" w:cs="Times New Roman"/>
          <w:sz w:val="28"/>
          <w:szCs w:val="28"/>
        </w:rPr>
        <w:t>сят объем, сроки и условия стра</w:t>
      </w:r>
      <w:r w:rsidRPr="002C0712">
        <w:rPr>
          <w:rFonts w:ascii="Times New Roman" w:hAnsi="Times New Roman" w:cs="Times New Roman"/>
          <w:sz w:val="28"/>
          <w:szCs w:val="28"/>
        </w:rPr>
        <w:t>ховой выплаты. Поэтому договору страхования и условиям его заключения необходимо уделить особое внимание.</w:t>
      </w:r>
    </w:p>
    <w:p w:rsidR="002C0712" w:rsidRDefault="002C0712" w:rsidP="002C0712">
      <w:pPr>
        <w:spacing w:after="0" w:line="240" w:lineRule="auto"/>
        <w:ind w:firstLine="567"/>
        <w:jc w:val="both"/>
        <w:rPr>
          <w:rFonts w:ascii="Times New Roman" w:hAnsi="Times New Roman" w:cs="Times New Roman"/>
          <w:sz w:val="28"/>
          <w:szCs w:val="28"/>
        </w:rPr>
      </w:pPr>
      <w:r w:rsidRPr="002C0712">
        <w:rPr>
          <w:rFonts w:ascii="Times New Roman" w:hAnsi="Times New Roman" w:cs="Times New Roman"/>
          <w:sz w:val="28"/>
          <w:szCs w:val="28"/>
        </w:rPr>
        <w:t>Форма договора страхования, согласно ст.</w:t>
      </w:r>
      <w:r>
        <w:rPr>
          <w:rFonts w:ascii="Times New Roman" w:hAnsi="Times New Roman" w:cs="Times New Roman"/>
          <w:sz w:val="28"/>
          <w:szCs w:val="28"/>
        </w:rPr>
        <w:t xml:space="preserve"> 940 ГК, может быть только пись</w:t>
      </w:r>
      <w:r w:rsidRPr="002C0712">
        <w:rPr>
          <w:rFonts w:ascii="Times New Roman" w:hAnsi="Times New Roman" w:cs="Times New Roman"/>
          <w:sz w:val="28"/>
          <w:szCs w:val="28"/>
        </w:rPr>
        <w:t>менной. Исключение  составляют договоры обязательного  государственного страхования, где письменная форма не обя</w:t>
      </w:r>
      <w:r>
        <w:rPr>
          <w:rFonts w:ascii="Times New Roman" w:hAnsi="Times New Roman" w:cs="Times New Roman"/>
          <w:sz w:val="28"/>
          <w:szCs w:val="28"/>
        </w:rPr>
        <w:t>зательна. Формы договора страхо</w:t>
      </w:r>
      <w:r w:rsidRPr="002C0712">
        <w:rPr>
          <w:rFonts w:ascii="Times New Roman" w:hAnsi="Times New Roman" w:cs="Times New Roman"/>
          <w:sz w:val="28"/>
          <w:szCs w:val="28"/>
        </w:rPr>
        <w:t>вания могут быть разными: договор, подписанный двумя  сторонами, либо страховой полис (свидетельство, сертификат, квитанция), то есть документ, подписанный  страховщиком  и  страхователем  и  оформленный  на  основе письменного или устного заявления страхователя. В соответствии со ст. 930 ГК возможно оформление страховых полисов на предъявителя.</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Существенные  условия  являются  необход</w:t>
      </w:r>
      <w:r>
        <w:rPr>
          <w:rFonts w:ascii="Times New Roman" w:hAnsi="Times New Roman" w:cs="Times New Roman"/>
          <w:sz w:val="28"/>
          <w:szCs w:val="28"/>
        </w:rPr>
        <w:t>имыми  для  договоров  страхова</w:t>
      </w:r>
      <w:r w:rsidRPr="007B0744">
        <w:rPr>
          <w:rFonts w:ascii="Times New Roman" w:hAnsi="Times New Roman" w:cs="Times New Roman"/>
          <w:sz w:val="28"/>
          <w:szCs w:val="28"/>
        </w:rPr>
        <w:t>ния. Договор считается заключенным только при на</w:t>
      </w:r>
      <w:r>
        <w:rPr>
          <w:rFonts w:ascii="Times New Roman" w:hAnsi="Times New Roman" w:cs="Times New Roman"/>
          <w:sz w:val="28"/>
          <w:szCs w:val="28"/>
        </w:rPr>
        <w:t>личии соглашения сто</w:t>
      </w:r>
      <w:r w:rsidRPr="007B0744">
        <w:rPr>
          <w:rFonts w:ascii="Times New Roman" w:hAnsi="Times New Roman" w:cs="Times New Roman"/>
          <w:sz w:val="28"/>
          <w:szCs w:val="28"/>
        </w:rPr>
        <w:t>рон по всем существенным пунктам. Если</w:t>
      </w:r>
      <w:r>
        <w:rPr>
          <w:rFonts w:ascii="Times New Roman" w:hAnsi="Times New Roman" w:cs="Times New Roman"/>
          <w:sz w:val="28"/>
          <w:szCs w:val="28"/>
        </w:rPr>
        <w:t xml:space="preserve"> хотя бы по одному из существен</w:t>
      </w:r>
      <w:r w:rsidRPr="007B0744">
        <w:rPr>
          <w:rFonts w:ascii="Times New Roman" w:hAnsi="Times New Roman" w:cs="Times New Roman"/>
          <w:sz w:val="28"/>
          <w:szCs w:val="28"/>
        </w:rPr>
        <w:t xml:space="preserve">ных условий стороны не пришли к соглашению, то договор не может быть заключен.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Существенными считаются те условия договора, которые признаются таковыми в соответствующих законодательных и нормативных актах.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Ст. 942 ГК устанавливает четыре существенных условия договора страхования, три из которых общие для имущественного и личного страхования: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характер страхового случая;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страховая сумма;  </w:t>
      </w:r>
    </w:p>
    <w:p w:rsidR="002C0712"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срок действия договора страхования.  </w:t>
      </w:r>
    </w:p>
    <w:p w:rsid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Порядок заключения договора. Заключению договора предшествует соглашение сторон, которое достигается путем переговоров. Основа</w:t>
      </w:r>
      <w:r>
        <w:rPr>
          <w:rFonts w:ascii="Times New Roman" w:hAnsi="Times New Roman" w:cs="Times New Roman"/>
          <w:sz w:val="28"/>
          <w:szCs w:val="28"/>
        </w:rPr>
        <w:t>нием для их начала является уст</w:t>
      </w:r>
      <w:r w:rsidRPr="007B0744">
        <w:rPr>
          <w:rFonts w:ascii="Times New Roman" w:hAnsi="Times New Roman" w:cs="Times New Roman"/>
          <w:sz w:val="28"/>
          <w:szCs w:val="28"/>
        </w:rPr>
        <w:t xml:space="preserve">ное или письменное заявление страхователя. В российской </w:t>
      </w:r>
      <w:r>
        <w:rPr>
          <w:rFonts w:ascii="Times New Roman" w:hAnsi="Times New Roman" w:cs="Times New Roman"/>
          <w:sz w:val="28"/>
          <w:szCs w:val="28"/>
        </w:rPr>
        <w:t>страховой практике письмен</w:t>
      </w:r>
      <w:r w:rsidRPr="007B0744">
        <w:rPr>
          <w:rFonts w:ascii="Times New Roman" w:hAnsi="Times New Roman" w:cs="Times New Roman"/>
          <w:sz w:val="28"/>
          <w:szCs w:val="28"/>
        </w:rPr>
        <w:t xml:space="preserve">ное заявление используется не </w:t>
      </w:r>
      <w:r w:rsidRPr="007B0744">
        <w:rPr>
          <w:rFonts w:ascii="Times New Roman" w:hAnsi="Times New Roman" w:cs="Times New Roman"/>
          <w:sz w:val="28"/>
          <w:szCs w:val="28"/>
        </w:rPr>
        <w:lastRenderedPageBreak/>
        <w:t>всегда, часто ограничив</w:t>
      </w:r>
      <w:r>
        <w:rPr>
          <w:rFonts w:ascii="Times New Roman" w:hAnsi="Times New Roman" w:cs="Times New Roman"/>
          <w:sz w:val="28"/>
          <w:szCs w:val="28"/>
        </w:rPr>
        <w:t>аются устным заявлением. Во мно</w:t>
      </w:r>
      <w:r w:rsidRPr="007B0744">
        <w:rPr>
          <w:rFonts w:ascii="Times New Roman" w:hAnsi="Times New Roman" w:cs="Times New Roman"/>
          <w:sz w:val="28"/>
          <w:szCs w:val="28"/>
        </w:rPr>
        <w:t>гих странах письменное заявление обязательно. Оно служит тем документом, на основании которого  страховая компания оформляет договор  страхо</w:t>
      </w:r>
      <w:r>
        <w:rPr>
          <w:rFonts w:ascii="Times New Roman" w:hAnsi="Times New Roman" w:cs="Times New Roman"/>
          <w:sz w:val="28"/>
          <w:szCs w:val="28"/>
        </w:rPr>
        <w:t>вания, выписывает  свиде</w:t>
      </w:r>
      <w:r w:rsidRPr="007B0744">
        <w:rPr>
          <w:rFonts w:ascii="Times New Roman" w:hAnsi="Times New Roman" w:cs="Times New Roman"/>
          <w:sz w:val="28"/>
          <w:szCs w:val="28"/>
        </w:rPr>
        <w:t xml:space="preserve">тельство или полис.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Сумма, в пределах которой страховщик об</w:t>
      </w:r>
      <w:r>
        <w:rPr>
          <w:rFonts w:ascii="Times New Roman" w:hAnsi="Times New Roman" w:cs="Times New Roman"/>
          <w:sz w:val="28"/>
          <w:szCs w:val="28"/>
        </w:rPr>
        <w:t>язуется выплатить страховое воз</w:t>
      </w:r>
      <w:r w:rsidRPr="007B0744">
        <w:rPr>
          <w:rFonts w:ascii="Times New Roman" w:hAnsi="Times New Roman" w:cs="Times New Roman"/>
          <w:sz w:val="28"/>
          <w:szCs w:val="28"/>
        </w:rPr>
        <w:t>мещение по договору имущественного стр</w:t>
      </w:r>
      <w:r>
        <w:rPr>
          <w:rFonts w:ascii="Times New Roman" w:hAnsi="Times New Roman" w:cs="Times New Roman"/>
          <w:sz w:val="28"/>
          <w:szCs w:val="28"/>
        </w:rPr>
        <w:t>ахования или которую он обязует</w:t>
      </w:r>
      <w:r w:rsidRPr="007B0744">
        <w:rPr>
          <w:rFonts w:ascii="Times New Roman" w:hAnsi="Times New Roman" w:cs="Times New Roman"/>
          <w:sz w:val="28"/>
          <w:szCs w:val="28"/>
        </w:rPr>
        <w:t>ся выплатить по договору личного страхования (страховая сумма), оп</w:t>
      </w:r>
      <w:r>
        <w:rPr>
          <w:rFonts w:ascii="Times New Roman" w:hAnsi="Times New Roman" w:cs="Times New Roman"/>
          <w:sz w:val="28"/>
          <w:szCs w:val="28"/>
        </w:rPr>
        <w:t>ределя</w:t>
      </w:r>
      <w:r w:rsidRPr="007B0744">
        <w:rPr>
          <w:rFonts w:ascii="Times New Roman" w:hAnsi="Times New Roman" w:cs="Times New Roman"/>
          <w:sz w:val="28"/>
          <w:szCs w:val="28"/>
        </w:rPr>
        <w:t xml:space="preserve">ется соглашением страхователя со страховщиком в соответствии с нормами Гражданского кодекса.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При  страховании имущества или предпринимательского риска  страховая  сумма не должна превышать их действительную стоимость (страховой стоимости). Такой</w:t>
      </w:r>
      <w:r>
        <w:rPr>
          <w:rFonts w:ascii="Times New Roman" w:hAnsi="Times New Roman" w:cs="Times New Roman"/>
          <w:sz w:val="28"/>
          <w:szCs w:val="28"/>
        </w:rPr>
        <w:t xml:space="preserve"> стои</w:t>
      </w:r>
      <w:r w:rsidRPr="007B0744">
        <w:rPr>
          <w:rFonts w:ascii="Times New Roman" w:hAnsi="Times New Roman" w:cs="Times New Roman"/>
          <w:sz w:val="28"/>
          <w:szCs w:val="28"/>
        </w:rPr>
        <w:t xml:space="preserve">мостью считается: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для имущества его действительная  стоимость в </w:t>
      </w:r>
      <w:r>
        <w:rPr>
          <w:rFonts w:ascii="Times New Roman" w:hAnsi="Times New Roman" w:cs="Times New Roman"/>
          <w:sz w:val="28"/>
          <w:szCs w:val="28"/>
        </w:rPr>
        <w:t>месте его нахождения в день  за</w:t>
      </w:r>
      <w:r w:rsidRPr="007B0744">
        <w:rPr>
          <w:rFonts w:ascii="Times New Roman" w:hAnsi="Times New Roman" w:cs="Times New Roman"/>
          <w:sz w:val="28"/>
          <w:szCs w:val="28"/>
        </w:rPr>
        <w:t xml:space="preserve">ключения договора страхования;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 </w:t>
      </w:r>
    </w:p>
    <w:p w:rsid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В договорах личного страхования и договорах </w:t>
      </w:r>
      <w:r>
        <w:rPr>
          <w:rFonts w:ascii="Times New Roman" w:hAnsi="Times New Roman" w:cs="Times New Roman"/>
          <w:sz w:val="28"/>
          <w:szCs w:val="28"/>
        </w:rPr>
        <w:t>страхования гражданской ответст</w:t>
      </w:r>
      <w:r w:rsidRPr="007B0744">
        <w:rPr>
          <w:rFonts w:ascii="Times New Roman" w:hAnsi="Times New Roman" w:cs="Times New Roman"/>
          <w:sz w:val="28"/>
          <w:szCs w:val="28"/>
        </w:rPr>
        <w:t>венности страховая сумма определяется сторонами по их усмотрению.</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При наступлении страхового случая страхователь обращается к страховщику с претензией о выплате страхового возмещения. При этом страхователь обязан: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принять необходимые меры для предотвращения и устранения причин, способствующих возникновению дополнительного ущерба;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в  течение  установленного  срока  поставить  в  известность  страховщика  о происшествии;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  подать  в  письменном  виде  заявление  установленной формы  о  выплате страхового возмещения;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предоставить страховщику всю необходимую информацию об ущербе, а также документы для установления фак</w:t>
      </w:r>
      <w:r>
        <w:rPr>
          <w:rFonts w:ascii="Times New Roman" w:hAnsi="Times New Roman" w:cs="Times New Roman"/>
          <w:sz w:val="28"/>
          <w:szCs w:val="28"/>
        </w:rPr>
        <w:t>та страхового случая и определе</w:t>
      </w:r>
      <w:r w:rsidRPr="007B0744">
        <w:rPr>
          <w:rFonts w:ascii="Times New Roman" w:hAnsi="Times New Roman" w:cs="Times New Roman"/>
          <w:sz w:val="28"/>
          <w:szCs w:val="28"/>
        </w:rPr>
        <w:t>ния размера ущерба. Если такой информации у него нет, то страхователь должен  оказать  содействие  страховщи</w:t>
      </w:r>
      <w:r>
        <w:rPr>
          <w:rFonts w:ascii="Times New Roman" w:hAnsi="Times New Roman" w:cs="Times New Roman"/>
          <w:sz w:val="28"/>
          <w:szCs w:val="28"/>
        </w:rPr>
        <w:t>ку  в получении необходимых  до</w:t>
      </w:r>
      <w:r w:rsidRPr="007B0744">
        <w:rPr>
          <w:rFonts w:ascii="Times New Roman" w:hAnsi="Times New Roman" w:cs="Times New Roman"/>
          <w:sz w:val="28"/>
          <w:szCs w:val="28"/>
        </w:rPr>
        <w:t xml:space="preserve">кументов;  </w:t>
      </w:r>
    </w:p>
    <w:p w:rsid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дать страховщику возможность проводит</w:t>
      </w:r>
      <w:r>
        <w:rPr>
          <w:rFonts w:ascii="Times New Roman" w:hAnsi="Times New Roman" w:cs="Times New Roman"/>
          <w:sz w:val="28"/>
          <w:szCs w:val="28"/>
        </w:rPr>
        <w:t>ь осмотр и обследование  застра</w:t>
      </w:r>
      <w:r w:rsidRPr="007B0744">
        <w:rPr>
          <w:rFonts w:ascii="Times New Roman" w:hAnsi="Times New Roman" w:cs="Times New Roman"/>
          <w:sz w:val="28"/>
          <w:szCs w:val="28"/>
        </w:rPr>
        <w:t>хованного объекта, а также расследование в отношении причин страхового случая и размера убытков.</w:t>
      </w:r>
    </w:p>
    <w:p w:rsidR="007B0744" w:rsidRPr="00AA4AD8" w:rsidRDefault="007B0744" w:rsidP="007B0744">
      <w:pPr>
        <w:spacing w:after="0" w:line="240" w:lineRule="auto"/>
        <w:ind w:firstLine="567"/>
        <w:jc w:val="both"/>
        <w:rPr>
          <w:rFonts w:ascii="Times New Roman" w:hAnsi="Times New Roman" w:cs="Times New Roman"/>
          <w:b/>
          <w:sz w:val="28"/>
          <w:szCs w:val="28"/>
        </w:rPr>
      </w:pPr>
    </w:p>
    <w:p w:rsidR="007B0744" w:rsidRPr="00AA4AD8" w:rsidRDefault="007B0744" w:rsidP="007B0744">
      <w:pPr>
        <w:spacing w:after="0" w:line="240" w:lineRule="auto"/>
        <w:ind w:firstLine="567"/>
        <w:jc w:val="both"/>
        <w:rPr>
          <w:rFonts w:ascii="Times New Roman" w:hAnsi="Times New Roman" w:cs="Times New Roman"/>
          <w:b/>
          <w:sz w:val="28"/>
          <w:szCs w:val="28"/>
        </w:rPr>
      </w:pPr>
      <w:r w:rsidRPr="00AA4AD8">
        <w:rPr>
          <w:rFonts w:ascii="Times New Roman" w:hAnsi="Times New Roman" w:cs="Times New Roman"/>
          <w:b/>
          <w:sz w:val="28"/>
          <w:szCs w:val="28"/>
        </w:rPr>
        <w:t xml:space="preserve">Задание для </w:t>
      </w:r>
      <w:r w:rsidR="008E2053">
        <w:rPr>
          <w:rFonts w:ascii="Times New Roman" w:hAnsi="Times New Roman" w:cs="Times New Roman"/>
          <w:b/>
          <w:sz w:val="28"/>
          <w:szCs w:val="28"/>
        </w:rPr>
        <w:t>практической</w:t>
      </w:r>
      <w:r w:rsidRPr="00AA4AD8">
        <w:rPr>
          <w:rFonts w:ascii="Times New Roman" w:hAnsi="Times New Roman" w:cs="Times New Roman"/>
          <w:b/>
          <w:sz w:val="28"/>
          <w:szCs w:val="28"/>
        </w:rPr>
        <w:t xml:space="preserve"> работы.</w:t>
      </w:r>
    </w:p>
    <w:p w:rsidR="007B0744" w:rsidRDefault="007B0744" w:rsidP="007B0744">
      <w:pPr>
        <w:pStyle w:val="a4"/>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Выбрать правильный ответ.</w:t>
      </w:r>
    </w:p>
    <w:p w:rsidR="007B0744" w:rsidRDefault="007B0744" w:rsidP="007B0744">
      <w:pPr>
        <w:spacing w:after="0" w:line="240" w:lineRule="auto"/>
        <w:ind w:firstLine="567"/>
        <w:jc w:val="both"/>
        <w:rPr>
          <w:rFonts w:ascii="Times New Roman" w:hAnsi="Times New Roman" w:cs="Times New Roman"/>
          <w:sz w:val="28"/>
          <w:szCs w:val="28"/>
        </w:rPr>
      </w:pPr>
    </w:p>
    <w:p w:rsidR="007B0744" w:rsidRDefault="007B0744" w:rsidP="007B07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B0744">
        <w:rPr>
          <w:rFonts w:ascii="Times New Roman" w:hAnsi="Times New Roman" w:cs="Times New Roman"/>
          <w:sz w:val="28"/>
          <w:szCs w:val="28"/>
        </w:rPr>
        <w:t xml:space="preserve">  Госуда</w:t>
      </w:r>
      <w:r>
        <w:rPr>
          <w:rFonts w:ascii="Times New Roman" w:hAnsi="Times New Roman" w:cs="Times New Roman"/>
          <w:sz w:val="28"/>
          <w:szCs w:val="28"/>
        </w:rPr>
        <w:t xml:space="preserve">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страхова</w:t>
      </w:r>
      <w:r w:rsidRPr="007B0744">
        <w:rPr>
          <w:rFonts w:ascii="Times New Roman" w:hAnsi="Times New Roman" w:cs="Times New Roman"/>
          <w:sz w:val="28"/>
          <w:szCs w:val="28"/>
        </w:rPr>
        <w:t xml:space="preserve">нием осуществляет:  </w:t>
      </w:r>
    </w:p>
    <w:p w:rsidR="007B0744" w:rsidRPr="007B0744" w:rsidRDefault="007B0744" w:rsidP="007B0744">
      <w:pPr>
        <w:spacing w:after="0" w:line="240" w:lineRule="auto"/>
        <w:ind w:firstLine="567"/>
        <w:jc w:val="both"/>
        <w:rPr>
          <w:rFonts w:ascii="Times New Roman" w:hAnsi="Times New Roman" w:cs="Times New Roman"/>
          <w:sz w:val="28"/>
          <w:szCs w:val="28"/>
        </w:rPr>
      </w:pPr>
      <w:r w:rsidRPr="007B0744">
        <w:rPr>
          <w:rFonts w:ascii="Times New Roman" w:hAnsi="Times New Roman" w:cs="Times New Roman"/>
          <w:sz w:val="28"/>
          <w:szCs w:val="28"/>
        </w:rPr>
        <w:t xml:space="preserve">а) Росгосстрах;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б) Федеральная слу</w:t>
      </w:r>
      <w:r>
        <w:rPr>
          <w:rFonts w:ascii="Times New Roman" w:hAnsi="Times New Roman" w:cs="Times New Roman"/>
          <w:sz w:val="28"/>
          <w:szCs w:val="28"/>
        </w:rPr>
        <w:t>жба по надзору за страховой дея</w:t>
      </w:r>
      <w:r w:rsidRPr="007B0744">
        <w:rPr>
          <w:rFonts w:ascii="Times New Roman" w:hAnsi="Times New Roman" w:cs="Times New Roman"/>
          <w:sz w:val="28"/>
          <w:szCs w:val="28"/>
        </w:rPr>
        <w:t xml:space="preserve">тельностью;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в) Минфин РФ. </w:t>
      </w:r>
    </w:p>
    <w:p w:rsidR="007B0744" w:rsidRDefault="007B0744" w:rsidP="007B0744">
      <w:pPr>
        <w:spacing w:after="0" w:line="240" w:lineRule="auto"/>
        <w:ind w:left="567"/>
        <w:jc w:val="both"/>
        <w:rPr>
          <w:rFonts w:ascii="Times New Roman" w:hAnsi="Times New Roman" w:cs="Times New Roman"/>
          <w:sz w:val="28"/>
          <w:szCs w:val="28"/>
        </w:rPr>
      </w:pPr>
    </w:p>
    <w:p w:rsidR="007B0744" w:rsidRDefault="007B0744"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w:t>
      </w:r>
      <w:r w:rsidRPr="007B0744">
        <w:rPr>
          <w:rFonts w:ascii="Times New Roman" w:hAnsi="Times New Roman" w:cs="Times New Roman"/>
          <w:sz w:val="28"/>
          <w:szCs w:val="28"/>
        </w:rPr>
        <w:t xml:space="preserve"> Страховой акт  - это: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а) документ, с</w:t>
      </w:r>
      <w:r>
        <w:rPr>
          <w:rFonts w:ascii="Times New Roman" w:hAnsi="Times New Roman" w:cs="Times New Roman"/>
          <w:sz w:val="28"/>
          <w:szCs w:val="28"/>
        </w:rPr>
        <w:t>оставляемый представителем стра</w:t>
      </w:r>
      <w:r w:rsidRPr="007B0744">
        <w:rPr>
          <w:rFonts w:ascii="Times New Roman" w:hAnsi="Times New Roman" w:cs="Times New Roman"/>
          <w:sz w:val="28"/>
          <w:szCs w:val="28"/>
        </w:rPr>
        <w:t>ховщика,</w:t>
      </w:r>
      <w:r>
        <w:rPr>
          <w:rFonts w:ascii="Times New Roman" w:hAnsi="Times New Roman" w:cs="Times New Roman"/>
          <w:sz w:val="28"/>
          <w:szCs w:val="28"/>
        </w:rPr>
        <w:t xml:space="preserve"> определяющий причины и подтвер</w:t>
      </w:r>
      <w:r w:rsidRPr="007B0744">
        <w:rPr>
          <w:rFonts w:ascii="Times New Roman" w:hAnsi="Times New Roman" w:cs="Times New Roman"/>
          <w:sz w:val="28"/>
          <w:szCs w:val="28"/>
        </w:rPr>
        <w:t xml:space="preserve">ждающий факт наступления страхового случая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б) документ, составляемый с</w:t>
      </w:r>
      <w:r>
        <w:rPr>
          <w:rFonts w:ascii="Times New Roman" w:hAnsi="Times New Roman" w:cs="Times New Roman"/>
          <w:sz w:val="28"/>
          <w:szCs w:val="28"/>
        </w:rPr>
        <w:t>трахователем и под</w:t>
      </w:r>
      <w:r w:rsidRPr="007B0744">
        <w:rPr>
          <w:rFonts w:ascii="Times New Roman" w:hAnsi="Times New Roman" w:cs="Times New Roman"/>
          <w:sz w:val="28"/>
          <w:szCs w:val="28"/>
        </w:rPr>
        <w:t xml:space="preserve">тверждающий факт наступления страхового случая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в) документ, регистрирующий событие, имеющее признаки страхового случая </w:t>
      </w:r>
    </w:p>
    <w:p w:rsidR="007B0744" w:rsidRDefault="007B0744" w:rsidP="007B0744">
      <w:pPr>
        <w:spacing w:after="0" w:line="240" w:lineRule="auto"/>
        <w:ind w:left="567"/>
        <w:jc w:val="both"/>
        <w:rPr>
          <w:rFonts w:ascii="Times New Roman" w:hAnsi="Times New Roman" w:cs="Times New Roman"/>
          <w:sz w:val="28"/>
          <w:szCs w:val="28"/>
        </w:rPr>
      </w:pPr>
    </w:p>
    <w:p w:rsidR="007B0744" w:rsidRDefault="007B0744"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7B0744">
        <w:rPr>
          <w:rFonts w:ascii="Times New Roman" w:hAnsi="Times New Roman" w:cs="Times New Roman"/>
          <w:sz w:val="28"/>
          <w:szCs w:val="28"/>
        </w:rPr>
        <w:t xml:space="preserve"> К ос</w:t>
      </w:r>
      <w:r>
        <w:rPr>
          <w:rFonts w:ascii="Times New Roman" w:hAnsi="Times New Roman" w:cs="Times New Roman"/>
          <w:sz w:val="28"/>
          <w:szCs w:val="28"/>
        </w:rPr>
        <w:t>новным рабочим документам стра</w:t>
      </w:r>
      <w:r w:rsidRPr="007B0744">
        <w:rPr>
          <w:rFonts w:ascii="Times New Roman" w:hAnsi="Times New Roman" w:cs="Times New Roman"/>
          <w:sz w:val="28"/>
          <w:szCs w:val="28"/>
        </w:rPr>
        <w:t>ховщика относятся</w:t>
      </w:r>
      <w:r>
        <w:rPr>
          <w:rFonts w:ascii="Times New Roman" w:hAnsi="Times New Roman" w:cs="Times New Roman"/>
          <w:sz w:val="28"/>
          <w:szCs w:val="28"/>
        </w:rPr>
        <w:t>:</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а) страховой акт, </w:t>
      </w:r>
      <w:r>
        <w:rPr>
          <w:rFonts w:ascii="Times New Roman" w:hAnsi="Times New Roman" w:cs="Times New Roman"/>
          <w:sz w:val="28"/>
          <w:szCs w:val="28"/>
        </w:rPr>
        <w:t>страховой полис, договор страхо</w:t>
      </w:r>
      <w:r w:rsidRPr="007B0744">
        <w:rPr>
          <w:rFonts w:ascii="Times New Roman" w:hAnsi="Times New Roman" w:cs="Times New Roman"/>
          <w:sz w:val="28"/>
          <w:szCs w:val="28"/>
        </w:rPr>
        <w:t xml:space="preserve">вания, заявление на страхование;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б) страховой акт,</w:t>
      </w:r>
      <w:r>
        <w:rPr>
          <w:rFonts w:ascii="Times New Roman" w:hAnsi="Times New Roman" w:cs="Times New Roman"/>
          <w:sz w:val="28"/>
          <w:szCs w:val="28"/>
        </w:rPr>
        <w:t xml:space="preserve"> страховой полис, условия лицензирования страховой </w:t>
      </w:r>
      <w:r w:rsidRPr="007B0744">
        <w:rPr>
          <w:rFonts w:ascii="Times New Roman" w:hAnsi="Times New Roman" w:cs="Times New Roman"/>
          <w:sz w:val="28"/>
          <w:szCs w:val="28"/>
        </w:rPr>
        <w:t xml:space="preserve">деятельности и бухгалтерский баланс;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в) страховой полис, квитанция об уплате страховых взносов и устав страхового общества. </w:t>
      </w:r>
    </w:p>
    <w:p w:rsidR="007B0744" w:rsidRDefault="007B0744" w:rsidP="007B0744">
      <w:pPr>
        <w:spacing w:after="0" w:line="240" w:lineRule="auto"/>
        <w:ind w:left="567"/>
        <w:jc w:val="both"/>
        <w:rPr>
          <w:rFonts w:ascii="Times New Roman" w:hAnsi="Times New Roman" w:cs="Times New Roman"/>
          <w:sz w:val="28"/>
          <w:szCs w:val="28"/>
        </w:rPr>
      </w:pPr>
    </w:p>
    <w:p w:rsidR="007B0744" w:rsidRPr="007B0744" w:rsidRDefault="007B0744"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7B0744">
        <w:rPr>
          <w:rFonts w:ascii="Times New Roman" w:hAnsi="Times New Roman" w:cs="Times New Roman"/>
          <w:sz w:val="28"/>
          <w:szCs w:val="28"/>
        </w:rPr>
        <w:t xml:space="preserve"> Можно  ли  заключить  договор  страхования на случай вынужденных расходов, связанных  с </w:t>
      </w:r>
      <w:r>
        <w:rPr>
          <w:rFonts w:ascii="Times New Roman" w:hAnsi="Times New Roman" w:cs="Times New Roman"/>
          <w:sz w:val="28"/>
          <w:szCs w:val="28"/>
        </w:rPr>
        <w:t xml:space="preserve"> выкупом похищенного родствен</w:t>
      </w:r>
      <w:r w:rsidRPr="007B0744">
        <w:rPr>
          <w:rFonts w:ascii="Times New Roman" w:hAnsi="Times New Roman" w:cs="Times New Roman"/>
          <w:sz w:val="28"/>
          <w:szCs w:val="28"/>
        </w:rPr>
        <w:t xml:space="preserve">ника?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а) да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б) нет </w:t>
      </w:r>
    </w:p>
    <w:p w:rsidR="007B0744" w:rsidRDefault="007B0744" w:rsidP="007B0744">
      <w:pPr>
        <w:spacing w:after="0" w:line="240" w:lineRule="auto"/>
        <w:ind w:left="567"/>
        <w:jc w:val="both"/>
        <w:rPr>
          <w:rFonts w:ascii="Times New Roman" w:hAnsi="Times New Roman" w:cs="Times New Roman"/>
          <w:sz w:val="28"/>
          <w:szCs w:val="28"/>
        </w:rPr>
      </w:pPr>
    </w:p>
    <w:p w:rsidR="007B0744" w:rsidRDefault="007B0744"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7B0744">
        <w:rPr>
          <w:rFonts w:ascii="Times New Roman" w:hAnsi="Times New Roman" w:cs="Times New Roman"/>
          <w:sz w:val="28"/>
          <w:szCs w:val="28"/>
        </w:rPr>
        <w:t xml:space="preserve"> Размер</w:t>
      </w:r>
      <w:r>
        <w:rPr>
          <w:rFonts w:ascii="Times New Roman" w:hAnsi="Times New Roman" w:cs="Times New Roman"/>
          <w:sz w:val="28"/>
          <w:szCs w:val="28"/>
        </w:rPr>
        <w:t xml:space="preserve"> уставного капитала для осуществ</w:t>
      </w:r>
      <w:r w:rsidRPr="007B0744">
        <w:rPr>
          <w:rFonts w:ascii="Times New Roman" w:hAnsi="Times New Roman" w:cs="Times New Roman"/>
          <w:sz w:val="28"/>
          <w:szCs w:val="28"/>
        </w:rPr>
        <w:t>ления операций по добровольному медицинскому страхованию составляет</w:t>
      </w:r>
      <w:r>
        <w:rPr>
          <w:rFonts w:ascii="Times New Roman" w:hAnsi="Times New Roman" w:cs="Times New Roman"/>
          <w:sz w:val="28"/>
          <w:szCs w:val="28"/>
        </w:rPr>
        <w:t>:</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а) 30 млн. руб.;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б) 60 млн. руб.;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в) 120 млн. руб. </w:t>
      </w:r>
    </w:p>
    <w:p w:rsidR="007B0744" w:rsidRDefault="007B0744" w:rsidP="007B0744">
      <w:pPr>
        <w:spacing w:after="0" w:line="240" w:lineRule="auto"/>
        <w:ind w:left="567"/>
        <w:jc w:val="both"/>
        <w:rPr>
          <w:rFonts w:ascii="Times New Roman" w:hAnsi="Times New Roman" w:cs="Times New Roman"/>
          <w:sz w:val="28"/>
          <w:szCs w:val="28"/>
        </w:rPr>
      </w:pPr>
    </w:p>
    <w:p w:rsidR="007B0744" w:rsidRDefault="007B0744"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7B0744">
        <w:rPr>
          <w:rFonts w:ascii="Times New Roman" w:hAnsi="Times New Roman" w:cs="Times New Roman"/>
          <w:sz w:val="28"/>
          <w:szCs w:val="28"/>
        </w:rPr>
        <w:t xml:space="preserve"> Правила страхования – это: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а) Документ страхователя, в котором он указывает существенные условия договора страхования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б) Документ стра</w:t>
      </w:r>
      <w:r>
        <w:rPr>
          <w:rFonts w:ascii="Times New Roman" w:hAnsi="Times New Roman" w:cs="Times New Roman"/>
          <w:sz w:val="28"/>
          <w:szCs w:val="28"/>
        </w:rPr>
        <w:t>ховой организации, в котором пе</w:t>
      </w:r>
      <w:r w:rsidRPr="007B0744">
        <w:rPr>
          <w:rFonts w:ascii="Times New Roman" w:hAnsi="Times New Roman" w:cs="Times New Roman"/>
          <w:sz w:val="28"/>
          <w:szCs w:val="28"/>
        </w:rPr>
        <w:t>речислены правила и регламент</w:t>
      </w:r>
      <w:r>
        <w:rPr>
          <w:rFonts w:ascii="Times New Roman" w:hAnsi="Times New Roman" w:cs="Times New Roman"/>
          <w:sz w:val="28"/>
          <w:szCs w:val="28"/>
        </w:rPr>
        <w:t>ы заключения дого</w:t>
      </w:r>
      <w:r w:rsidRPr="007B0744">
        <w:rPr>
          <w:rFonts w:ascii="Times New Roman" w:hAnsi="Times New Roman" w:cs="Times New Roman"/>
          <w:sz w:val="28"/>
          <w:szCs w:val="28"/>
        </w:rPr>
        <w:t xml:space="preserve">воров страхования по виду (продукту)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в) Документ, п</w:t>
      </w:r>
      <w:r>
        <w:rPr>
          <w:rFonts w:ascii="Times New Roman" w:hAnsi="Times New Roman" w:cs="Times New Roman"/>
          <w:sz w:val="28"/>
          <w:szCs w:val="28"/>
        </w:rPr>
        <w:t>одтверждающий заключение догово</w:t>
      </w:r>
      <w:r w:rsidRPr="007B0744">
        <w:rPr>
          <w:rFonts w:ascii="Times New Roman" w:hAnsi="Times New Roman" w:cs="Times New Roman"/>
          <w:sz w:val="28"/>
          <w:szCs w:val="28"/>
        </w:rPr>
        <w:t xml:space="preserve">ра страхования </w:t>
      </w:r>
    </w:p>
    <w:p w:rsidR="007B0744" w:rsidRDefault="007B0744" w:rsidP="007B0744">
      <w:pPr>
        <w:spacing w:after="0" w:line="240" w:lineRule="auto"/>
        <w:ind w:left="567"/>
        <w:jc w:val="both"/>
        <w:rPr>
          <w:rFonts w:ascii="Times New Roman" w:hAnsi="Times New Roman" w:cs="Times New Roman"/>
          <w:sz w:val="28"/>
          <w:szCs w:val="28"/>
        </w:rPr>
      </w:pPr>
    </w:p>
    <w:p w:rsidR="007B0744" w:rsidRPr="007B0744" w:rsidRDefault="007B0744"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7B0744">
        <w:rPr>
          <w:rFonts w:ascii="Times New Roman" w:hAnsi="Times New Roman" w:cs="Times New Roman"/>
          <w:sz w:val="28"/>
          <w:szCs w:val="28"/>
        </w:rPr>
        <w:t xml:space="preserve"> Облагаются ли налогами страховые взносы  предприятия</w:t>
      </w:r>
      <w:r>
        <w:rPr>
          <w:rFonts w:ascii="Times New Roman" w:hAnsi="Times New Roman" w:cs="Times New Roman"/>
          <w:sz w:val="28"/>
          <w:szCs w:val="28"/>
        </w:rPr>
        <w:t>,</w:t>
      </w:r>
      <w:r w:rsidRPr="007B0744">
        <w:rPr>
          <w:rFonts w:ascii="Times New Roman" w:hAnsi="Times New Roman" w:cs="Times New Roman"/>
          <w:sz w:val="28"/>
          <w:szCs w:val="28"/>
        </w:rPr>
        <w:t xml:space="preserve"> заключившего  договор  страхования  своих  сотрудников, при  </w:t>
      </w:r>
      <w:r>
        <w:rPr>
          <w:rFonts w:ascii="Times New Roman" w:hAnsi="Times New Roman" w:cs="Times New Roman"/>
          <w:sz w:val="28"/>
          <w:szCs w:val="28"/>
        </w:rPr>
        <w:t>усло</w:t>
      </w:r>
      <w:r w:rsidRPr="007B0744">
        <w:rPr>
          <w:rFonts w:ascii="Times New Roman" w:hAnsi="Times New Roman" w:cs="Times New Roman"/>
          <w:sz w:val="28"/>
          <w:szCs w:val="28"/>
        </w:rPr>
        <w:t xml:space="preserve">вии, что размер страховой премии составил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2 тыс. руб. на сотрудника? </w:t>
      </w:r>
    </w:p>
    <w:p w:rsid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 а) да,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б) нет </w:t>
      </w:r>
    </w:p>
    <w:p w:rsidR="003E6960" w:rsidRDefault="003E6960" w:rsidP="007B0744">
      <w:pPr>
        <w:spacing w:after="0" w:line="240" w:lineRule="auto"/>
        <w:ind w:left="567"/>
        <w:jc w:val="both"/>
        <w:rPr>
          <w:rFonts w:ascii="Times New Roman" w:hAnsi="Times New Roman" w:cs="Times New Roman"/>
          <w:sz w:val="28"/>
          <w:szCs w:val="28"/>
        </w:rPr>
      </w:pPr>
    </w:p>
    <w:p w:rsidR="003E6960" w:rsidRDefault="003E6960"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7B0744" w:rsidRPr="007B0744">
        <w:rPr>
          <w:rFonts w:ascii="Times New Roman" w:hAnsi="Times New Roman" w:cs="Times New Roman"/>
          <w:sz w:val="28"/>
          <w:szCs w:val="28"/>
        </w:rPr>
        <w:t xml:space="preserve">   В сферу деятельности Федеральной  </w:t>
      </w:r>
      <w:r w:rsidRPr="007B0744">
        <w:rPr>
          <w:rFonts w:ascii="Times New Roman" w:hAnsi="Times New Roman" w:cs="Times New Roman"/>
          <w:sz w:val="28"/>
          <w:szCs w:val="28"/>
        </w:rPr>
        <w:t xml:space="preserve">службы по надзору за страховой деятельностью входит: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а) помощь в организации страховых компаний;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t xml:space="preserve">б) </w:t>
      </w:r>
      <w:proofErr w:type="gramStart"/>
      <w:r w:rsidRPr="007B0744">
        <w:rPr>
          <w:rFonts w:ascii="Times New Roman" w:hAnsi="Times New Roman" w:cs="Times New Roman"/>
          <w:sz w:val="28"/>
          <w:szCs w:val="28"/>
        </w:rPr>
        <w:t>Контроль за</w:t>
      </w:r>
      <w:proofErr w:type="gramEnd"/>
      <w:r w:rsidRPr="007B0744">
        <w:rPr>
          <w:rFonts w:ascii="Times New Roman" w:hAnsi="Times New Roman" w:cs="Times New Roman"/>
          <w:sz w:val="28"/>
          <w:szCs w:val="28"/>
        </w:rPr>
        <w:t xml:space="preserve"> платёжеспособностью страховщиков; </w:t>
      </w:r>
    </w:p>
    <w:p w:rsidR="007B0744" w:rsidRPr="007B0744" w:rsidRDefault="007B0744" w:rsidP="007B0744">
      <w:pPr>
        <w:spacing w:after="0" w:line="240" w:lineRule="auto"/>
        <w:ind w:left="567"/>
        <w:jc w:val="both"/>
        <w:rPr>
          <w:rFonts w:ascii="Times New Roman" w:hAnsi="Times New Roman" w:cs="Times New Roman"/>
          <w:sz w:val="28"/>
          <w:szCs w:val="28"/>
        </w:rPr>
      </w:pPr>
      <w:r w:rsidRPr="007B0744">
        <w:rPr>
          <w:rFonts w:ascii="Times New Roman" w:hAnsi="Times New Roman" w:cs="Times New Roman"/>
          <w:sz w:val="28"/>
          <w:szCs w:val="28"/>
        </w:rPr>
        <w:lastRenderedPageBreak/>
        <w:t xml:space="preserve">в) организация страховых пулов. </w:t>
      </w:r>
    </w:p>
    <w:p w:rsidR="007B0744" w:rsidRDefault="003E6960" w:rsidP="007B074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 Составить договор страхования.</w:t>
      </w:r>
    </w:p>
    <w:p w:rsidR="00AA4AD8" w:rsidRDefault="00AA4AD8" w:rsidP="007B0744">
      <w:pPr>
        <w:spacing w:after="0" w:line="240" w:lineRule="auto"/>
        <w:ind w:left="567"/>
        <w:jc w:val="both"/>
        <w:rPr>
          <w:rFonts w:ascii="Times New Roman" w:hAnsi="Times New Roman" w:cs="Times New Roman"/>
          <w:sz w:val="28"/>
          <w:szCs w:val="28"/>
        </w:rPr>
      </w:pPr>
    </w:p>
    <w:p w:rsidR="00AA4AD8" w:rsidRDefault="00AA4AD8" w:rsidP="007B0744">
      <w:pPr>
        <w:spacing w:after="0" w:line="240" w:lineRule="auto"/>
        <w:ind w:left="567"/>
        <w:jc w:val="both"/>
        <w:rPr>
          <w:rFonts w:ascii="Times New Roman" w:hAnsi="Times New Roman" w:cs="Times New Roman"/>
          <w:sz w:val="28"/>
          <w:szCs w:val="28"/>
        </w:rPr>
      </w:pPr>
    </w:p>
    <w:p w:rsidR="00AA4AD8" w:rsidRDefault="00AA4AD8" w:rsidP="00AA4AD8">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№4</w:t>
      </w:r>
      <w:r w:rsidRPr="0057620C">
        <w:rPr>
          <w:rFonts w:ascii="Times New Roman" w:eastAsia="Calibri" w:hAnsi="Times New Roman" w:cs="Times New Roman"/>
          <w:b/>
          <w:sz w:val="28"/>
          <w:szCs w:val="28"/>
        </w:rPr>
        <w:t>.</w:t>
      </w:r>
    </w:p>
    <w:p w:rsidR="00AA4AD8" w:rsidRPr="008C5A82" w:rsidRDefault="00AA4AD8" w:rsidP="00AA4AD8">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Перестрахование.</w:t>
      </w:r>
    </w:p>
    <w:p w:rsidR="00AA4AD8" w:rsidRDefault="00AA4AD8" w:rsidP="00AA4AD8">
      <w:pPr>
        <w:spacing w:after="0" w:line="240" w:lineRule="auto"/>
        <w:jc w:val="center"/>
        <w:rPr>
          <w:rFonts w:ascii="Times New Roman" w:hAnsi="Times New Roman" w:cs="Times New Roman"/>
          <w:b/>
          <w:sz w:val="28"/>
          <w:szCs w:val="28"/>
        </w:rPr>
      </w:pPr>
    </w:p>
    <w:p w:rsidR="00AA4AD8" w:rsidRDefault="00AA4AD8" w:rsidP="00AA4AD8">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AA4AD8">
        <w:rPr>
          <w:rFonts w:ascii="Times New Roman" w:hAnsi="Times New Roman" w:cs="Times New Roman"/>
          <w:sz w:val="28"/>
          <w:szCs w:val="28"/>
        </w:rPr>
        <w:t>уметь применять страховую терминологию в перестраховании</w:t>
      </w:r>
      <w:r>
        <w:rPr>
          <w:rFonts w:ascii="Times New Roman" w:hAnsi="Times New Roman" w:cs="Times New Roman"/>
          <w:sz w:val="28"/>
          <w:szCs w:val="28"/>
        </w:rPr>
        <w:t>, уметь</w:t>
      </w:r>
      <w:r w:rsidRPr="00AA4AD8">
        <w:rPr>
          <w:rFonts w:ascii="Times New Roman" w:hAnsi="Times New Roman" w:cs="Times New Roman"/>
          <w:sz w:val="28"/>
          <w:szCs w:val="28"/>
        </w:rPr>
        <w:t xml:space="preserve"> производить расчеты по определению у</w:t>
      </w:r>
      <w:r>
        <w:rPr>
          <w:rFonts w:ascii="Times New Roman" w:hAnsi="Times New Roman" w:cs="Times New Roman"/>
          <w:sz w:val="28"/>
          <w:szCs w:val="28"/>
        </w:rPr>
        <w:t>частия сторон в покрытии убытка,</w:t>
      </w:r>
      <w:r w:rsidRPr="00AA4AD8">
        <w:rPr>
          <w:rFonts w:ascii="Times New Roman" w:hAnsi="Times New Roman" w:cs="Times New Roman"/>
          <w:sz w:val="28"/>
          <w:szCs w:val="28"/>
        </w:rPr>
        <w:t xml:space="preserve"> характеризовать термины перестрахования</w:t>
      </w:r>
      <w:r>
        <w:rPr>
          <w:rFonts w:ascii="Times New Roman" w:hAnsi="Times New Roman" w:cs="Times New Roman"/>
          <w:sz w:val="28"/>
          <w:szCs w:val="28"/>
        </w:rPr>
        <w:t>.</w:t>
      </w:r>
    </w:p>
    <w:p w:rsidR="00AA4AD8" w:rsidRDefault="00AA4AD8" w:rsidP="00AA4AD8">
      <w:pPr>
        <w:spacing w:after="0" w:line="240" w:lineRule="auto"/>
        <w:ind w:firstLine="567"/>
        <w:jc w:val="both"/>
        <w:rPr>
          <w:rFonts w:ascii="Times New Roman" w:hAnsi="Times New Roman" w:cs="Times New Roman"/>
          <w:b/>
          <w:sz w:val="28"/>
          <w:szCs w:val="28"/>
        </w:rPr>
      </w:pPr>
    </w:p>
    <w:p w:rsidR="00AA4AD8" w:rsidRPr="00FB6DB0" w:rsidRDefault="00AA4AD8" w:rsidP="00AA4AD8">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AA4AD8" w:rsidRPr="00AA4AD8" w:rsidRDefault="00AA4AD8" w:rsidP="00AA4AD8">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Перестрахование –  это  вторичное </w:t>
      </w:r>
      <w:r>
        <w:rPr>
          <w:rFonts w:ascii="Times New Roman" w:hAnsi="Times New Roman" w:cs="Times New Roman"/>
          <w:sz w:val="28"/>
          <w:szCs w:val="28"/>
        </w:rPr>
        <w:t xml:space="preserve"> распределение  риска,  система </w:t>
      </w:r>
      <w:r w:rsidRPr="00AA4AD8">
        <w:rPr>
          <w:rFonts w:ascii="Times New Roman" w:hAnsi="Times New Roman" w:cs="Times New Roman"/>
          <w:sz w:val="28"/>
          <w:szCs w:val="28"/>
        </w:rPr>
        <w:t>экономических отношений, в соответст</w:t>
      </w:r>
      <w:r>
        <w:rPr>
          <w:rFonts w:ascii="Times New Roman" w:hAnsi="Times New Roman" w:cs="Times New Roman"/>
          <w:sz w:val="28"/>
          <w:szCs w:val="28"/>
        </w:rPr>
        <w:t>вии с которой страховщик, прини</w:t>
      </w:r>
      <w:r w:rsidRPr="00AA4AD8">
        <w:rPr>
          <w:rFonts w:ascii="Times New Roman" w:hAnsi="Times New Roman" w:cs="Times New Roman"/>
          <w:sz w:val="28"/>
          <w:szCs w:val="28"/>
        </w:rPr>
        <w:t xml:space="preserve">мая на страхование риски, часть ответственности по ним </w:t>
      </w:r>
      <w:proofErr w:type="gramStart"/>
      <w:r w:rsidRPr="00AA4AD8">
        <w:rPr>
          <w:rFonts w:ascii="Times New Roman" w:hAnsi="Times New Roman" w:cs="Times New Roman"/>
          <w:sz w:val="28"/>
          <w:szCs w:val="28"/>
        </w:rPr>
        <w:t>исходя из своих финансовых  возможностей  передает</w:t>
      </w:r>
      <w:proofErr w:type="gramEnd"/>
      <w:r w:rsidRPr="00AA4AD8">
        <w:rPr>
          <w:rFonts w:ascii="Times New Roman" w:hAnsi="Times New Roman" w:cs="Times New Roman"/>
          <w:sz w:val="28"/>
          <w:szCs w:val="28"/>
        </w:rPr>
        <w:t xml:space="preserve">  на  согласованных  условиях  другим страховщикам  с  целью  создания  по  возможности  сбалансированного портфеля договоров страхования, обеспечения финансовой устойчивости и рентабельности страховых операций. </w:t>
      </w:r>
    </w:p>
    <w:p w:rsidR="00AA4AD8" w:rsidRDefault="00AA4AD8" w:rsidP="00AA4AD8">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Процесс,  связанный  с  передачей  части  ответственности  от  одного страховщика к другому, называется </w:t>
      </w:r>
      <w:proofErr w:type="spellStart"/>
      <w:r w:rsidRPr="00AA4AD8">
        <w:rPr>
          <w:rFonts w:ascii="Times New Roman" w:hAnsi="Times New Roman" w:cs="Times New Roman"/>
          <w:sz w:val="28"/>
          <w:szCs w:val="28"/>
        </w:rPr>
        <w:t>цед</w:t>
      </w:r>
      <w:r>
        <w:rPr>
          <w:rFonts w:ascii="Times New Roman" w:hAnsi="Times New Roman" w:cs="Times New Roman"/>
          <w:sz w:val="28"/>
          <w:szCs w:val="28"/>
        </w:rPr>
        <w:t>ированием</w:t>
      </w:r>
      <w:proofErr w:type="spellEnd"/>
      <w:r>
        <w:rPr>
          <w:rFonts w:ascii="Times New Roman" w:hAnsi="Times New Roman" w:cs="Times New Roman"/>
          <w:sz w:val="28"/>
          <w:szCs w:val="28"/>
        </w:rPr>
        <w:t xml:space="preserve"> риска, или перестрахо</w:t>
      </w:r>
      <w:r w:rsidRPr="00AA4AD8">
        <w:rPr>
          <w:rFonts w:ascii="Times New Roman" w:hAnsi="Times New Roman" w:cs="Times New Roman"/>
          <w:sz w:val="28"/>
          <w:szCs w:val="28"/>
        </w:rPr>
        <w:t xml:space="preserve">вочной цессией. Соответственно передаваемый риск – это </w:t>
      </w:r>
      <w:proofErr w:type="spellStart"/>
      <w:r w:rsidRPr="00AA4AD8">
        <w:rPr>
          <w:rFonts w:ascii="Times New Roman" w:hAnsi="Times New Roman" w:cs="Times New Roman"/>
          <w:sz w:val="28"/>
          <w:szCs w:val="28"/>
        </w:rPr>
        <w:t>цедируемый</w:t>
      </w:r>
      <w:proofErr w:type="spellEnd"/>
      <w:r w:rsidRPr="00AA4AD8">
        <w:rPr>
          <w:rFonts w:ascii="Times New Roman" w:hAnsi="Times New Roman" w:cs="Times New Roman"/>
          <w:sz w:val="28"/>
          <w:szCs w:val="28"/>
        </w:rPr>
        <w:t xml:space="preserve">, или перестраховочный, риск. Страховщик, </w:t>
      </w:r>
      <w:r>
        <w:rPr>
          <w:rFonts w:ascii="Times New Roman" w:hAnsi="Times New Roman" w:cs="Times New Roman"/>
          <w:sz w:val="28"/>
          <w:szCs w:val="28"/>
        </w:rPr>
        <w:t>передающий риск, – перестрахова</w:t>
      </w:r>
      <w:r w:rsidRPr="00AA4AD8">
        <w:rPr>
          <w:rFonts w:ascii="Times New Roman" w:hAnsi="Times New Roman" w:cs="Times New Roman"/>
          <w:sz w:val="28"/>
          <w:szCs w:val="28"/>
        </w:rPr>
        <w:t xml:space="preserve">тель, или цедент. Страховщик, принимающий риск, – перестраховщик, или </w:t>
      </w:r>
      <w:proofErr w:type="spellStart"/>
      <w:r w:rsidRPr="00AA4AD8">
        <w:rPr>
          <w:rFonts w:ascii="Times New Roman" w:hAnsi="Times New Roman" w:cs="Times New Roman"/>
          <w:sz w:val="28"/>
          <w:szCs w:val="28"/>
        </w:rPr>
        <w:t>цессионер</w:t>
      </w:r>
      <w:proofErr w:type="spellEnd"/>
      <w:r w:rsidRPr="00AA4AD8">
        <w:rPr>
          <w:rFonts w:ascii="Times New Roman" w:hAnsi="Times New Roman" w:cs="Times New Roman"/>
          <w:sz w:val="28"/>
          <w:szCs w:val="28"/>
        </w:rPr>
        <w:t xml:space="preserve"> (цессионарий).</w:t>
      </w:r>
    </w:p>
    <w:p w:rsidR="00AA4AD8" w:rsidRPr="00AA4AD8" w:rsidRDefault="00AA4AD8" w:rsidP="00AA4AD8">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Роль перестрахования определяется следующим: </w:t>
      </w:r>
    </w:p>
    <w:p w:rsidR="00AA4AD8" w:rsidRPr="00AA4AD8" w:rsidRDefault="00AA4AD8" w:rsidP="00AA4AD8">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  формирование более сбалансированного страхового портфеля; </w:t>
      </w:r>
    </w:p>
    <w:p w:rsidR="00AA4AD8" w:rsidRPr="00AA4AD8" w:rsidRDefault="00AA4AD8" w:rsidP="00AA4AD8">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  обеспечение рентабельности страховых операций; </w:t>
      </w:r>
    </w:p>
    <w:p w:rsidR="00AA4AD8" w:rsidRPr="00AA4AD8" w:rsidRDefault="00AA4AD8" w:rsidP="00E31A22">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увеличение возможностей стр</w:t>
      </w:r>
      <w:r w:rsidR="00E31A22">
        <w:rPr>
          <w:rFonts w:ascii="Times New Roman" w:hAnsi="Times New Roman" w:cs="Times New Roman"/>
          <w:sz w:val="28"/>
          <w:szCs w:val="28"/>
        </w:rPr>
        <w:t>аховщика для  заключения догово</w:t>
      </w:r>
      <w:r w:rsidRPr="00AA4AD8">
        <w:rPr>
          <w:rFonts w:ascii="Times New Roman" w:hAnsi="Times New Roman" w:cs="Times New Roman"/>
          <w:sz w:val="28"/>
          <w:szCs w:val="28"/>
        </w:rPr>
        <w:t xml:space="preserve">ров на большие страховые суммы, превышающие определенный процент от их собственного капитала (расширение страхового поля); </w:t>
      </w:r>
    </w:p>
    <w:p w:rsidR="00AA4AD8" w:rsidRPr="00AA4AD8" w:rsidRDefault="00AA4AD8" w:rsidP="00E31A22">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достигается  регулирование  со</w:t>
      </w:r>
      <w:r w:rsidR="00E31A22">
        <w:rPr>
          <w:rFonts w:ascii="Times New Roman" w:hAnsi="Times New Roman" w:cs="Times New Roman"/>
          <w:sz w:val="28"/>
          <w:szCs w:val="28"/>
        </w:rPr>
        <w:t>отношения между  размерами  соб</w:t>
      </w:r>
      <w:r w:rsidRPr="00AA4AD8">
        <w:rPr>
          <w:rFonts w:ascii="Times New Roman" w:hAnsi="Times New Roman" w:cs="Times New Roman"/>
          <w:sz w:val="28"/>
          <w:szCs w:val="28"/>
        </w:rPr>
        <w:t>ственного капитала и объемом страхо</w:t>
      </w:r>
      <w:r w:rsidR="00E31A22">
        <w:rPr>
          <w:rFonts w:ascii="Times New Roman" w:hAnsi="Times New Roman" w:cs="Times New Roman"/>
          <w:sz w:val="28"/>
          <w:szCs w:val="28"/>
        </w:rPr>
        <w:t>вых операций (обеспечение финан</w:t>
      </w:r>
      <w:r w:rsidRPr="00AA4AD8">
        <w:rPr>
          <w:rFonts w:ascii="Times New Roman" w:hAnsi="Times New Roman" w:cs="Times New Roman"/>
          <w:sz w:val="28"/>
          <w:szCs w:val="28"/>
        </w:rPr>
        <w:t xml:space="preserve">совой устойчивости). </w:t>
      </w:r>
    </w:p>
    <w:p w:rsidR="00AA4AD8" w:rsidRPr="00AA4AD8" w:rsidRDefault="00AA4AD8" w:rsidP="00AA4AD8">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В основе перестрахования лежат принципы, присущие страхованию: </w:t>
      </w:r>
    </w:p>
    <w:p w:rsidR="00AA4AD8" w:rsidRPr="00AA4AD8" w:rsidRDefault="00AA4AD8" w:rsidP="00E31A22">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  принцип высшей добросовестности (в силу которого стороны не могут искажать реальное положение дел и должны информировать друг друга обо всех обстоятельствах заключения и исполнения договора);  </w:t>
      </w:r>
    </w:p>
    <w:p w:rsidR="00AA4AD8" w:rsidRPr="00AA4AD8" w:rsidRDefault="00AA4AD8" w:rsidP="00E31A22">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принцип возмещения (реализуе</w:t>
      </w:r>
      <w:r w:rsidR="00E31A22">
        <w:rPr>
          <w:rFonts w:ascii="Times New Roman" w:hAnsi="Times New Roman" w:cs="Times New Roman"/>
          <w:sz w:val="28"/>
          <w:szCs w:val="28"/>
        </w:rPr>
        <w:t xml:space="preserve">тся в обязанности </w:t>
      </w:r>
      <w:proofErr w:type="spellStart"/>
      <w:r w:rsidR="00E31A22">
        <w:rPr>
          <w:rFonts w:ascii="Times New Roman" w:hAnsi="Times New Roman" w:cs="Times New Roman"/>
          <w:sz w:val="28"/>
          <w:szCs w:val="28"/>
        </w:rPr>
        <w:t>цессионера</w:t>
      </w:r>
      <w:proofErr w:type="spellEnd"/>
      <w:r w:rsidR="00E31A22">
        <w:rPr>
          <w:rFonts w:ascii="Times New Roman" w:hAnsi="Times New Roman" w:cs="Times New Roman"/>
          <w:sz w:val="28"/>
          <w:szCs w:val="28"/>
        </w:rPr>
        <w:t xml:space="preserve"> вы</w:t>
      </w:r>
      <w:r w:rsidRPr="00AA4AD8">
        <w:rPr>
          <w:rFonts w:ascii="Times New Roman" w:hAnsi="Times New Roman" w:cs="Times New Roman"/>
          <w:sz w:val="28"/>
          <w:szCs w:val="28"/>
        </w:rPr>
        <w:t xml:space="preserve">платить свою часть риска цеденту, но только после того, как тот в полном объеме произведет страховую выплату страхователю). </w:t>
      </w:r>
    </w:p>
    <w:p w:rsidR="00AA4AD8" w:rsidRPr="00AA4AD8" w:rsidRDefault="00AA4AD8" w:rsidP="00E31A22">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Одним из наиболее сложных вопросов, возникающих при заключении договора перестрахования, является определение стоимости перестрахования. </w:t>
      </w:r>
    </w:p>
    <w:p w:rsidR="00AA4AD8" w:rsidRPr="00AA4AD8" w:rsidRDefault="00AA4AD8" w:rsidP="00E31A22">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lastRenderedPageBreak/>
        <w:t>Под стоимостью перестрахования понимают не только причитающуюся перестраховщику по его доле премию, но и те расходы,</w:t>
      </w:r>
      <w:r w:rsidR="00E31A22">
        <w:rPr>
          <w:rFonts w:ascii="Times New Roman" w:hAnsi="Times New Roman" w:cs="Times New Roman"/>
          <w:sz w:val="28"/>
          <w:szCs w:val="28"/>
        </w:rPr>
        <w:t xml:space="preserve"> которые компания бу</w:t>
      </w:r>
      <w:r w:rsidRPr="00AA4AD8">
        <w:rPr>
          <w:rFonts w:ascii="Times New Roman" w:hAnsi="Times New Roman" w:cs="Times New Roman"/>
          <w:sz w:val="28"/>
          <w:szCs w:val="28"/>
        </w:rPr>
        <w:t xml:space="preserve">дет нести по ведению дела в связи с передачей рисков в перестрахование. </w:t>
      </w:r>
    </w:p>
    <w:p w:rsidR="00AA4AD8" w:rsidRPr="00AA4AD8" w:rsidRDefault="00AA4AD8" w:rsidP="00E31A22">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К таким расходам относятся: офо</w:t>
      </w:r>
      <w:r w:rsidR="00E31A22">
        <w:rPr>
          <w:rFonts w:ascii="Times New Roman" w:hAnsi="Times New Roman" w:cs="Times New Roman"/>
          <w:sz w:val="28"/>
          <w:szCs w:val="28"/>
        </w:rPr>
        <w:t>рмление перестраховочных догово</w:t>
      </w:r>
      <w:r w:rsidRPr="00AA4AD8">
        <w:rPr>
          <w:rFonts w:ascii="Times New Roman" w:hAnsi="Times New Roman" w:cs="Times New Roman"/>
          <w:sz w:val="28"/>
          <w:szCs w:val="28"/>
        </w:rPr>
        <w:t xml:space="preserve">ров, ведение карточек клиентов, учет и т. д. </w:t>
      </w:r>
    </w:p>
    <w:p w:rsidR="00AA4AD8" w:rsidRPr="00AA4AD8" w:rsidRDefault="00AA4AD8" w:rsidP="00AA4AD8">
      <w:pPr>
        <w:spacing w:after="0" w:line="240" w:lineRule="auto"/>
        <w:ind w:firstLine="567"/>
        <w:jc w:val="both"/>
        <w:rPr>
          <w:rFonts w:ascii="Times New Roman" w:hAnsi="Times New Roman" w:cs="Times New Roman"/>
          <w:sz w:val="28"/>
          <w:szCs w:val="28"/>
        </w:rPr>
      </w:pPr>
      <w:r w:rsidRPr="00AA4AD8">
        <w:rPr>
          <w:rFonts w:ascii="Times New Roman" w:hAnsi="Times New Roman" w:cs="Times New Roman"/>
          <w:sz w:val="28"/>
          <w:szCs w:val="28"/>
        </w:rPr>
        <w:t xml:space="preserve">Не менее  важное место  занимает правильное  определение  размера </w:t>
      </w:r>
    </w:p>
    <w:p w:rsidR="00E31A22" w:rsidRDefault="00AA4AD8" w:rsidP="00E31A22">
      <w:pPr>
        <w:spacing w:after="0" w:line="240" w:lineRule="auto"/>
        <w:jc w:val="both"/>
        <w:rPr>
          <w:rFonts w:ascii="Times New Roman" w:hAnsi="Times New Roman" w:cs="Times New Roman"/>
          <w:sz w:val="28"/>
          <w:szCs w:val="28"/>
        </w:rPr>
      </w:pPr>
      <w:r w:rsidRPr="00AA4AD8">
        <w:rPr>
          <w:rFonts w:ascii="Times New Roman" w:hAnsi="Times New Roman" w:cs="Times New Roman"/>
          <w:sz w:val="28"/>
          <w:szCs w:val="28"/>
        </w:rPr>
        <w:t xml:space="preserve">перестрахования (собственное удержание цедента). Собственное удержание цедента – экономически обоснованный уровень суммы, в пределах которой страховая компания оставляет (удерживает) на своей ответственности определенную долю страхуемых рисков и передает в перестрахование суммы, превышающие этот уровень.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Договор перестрахования должен </w:t>
      </w:r>
      <w:r>
        <w:rPr>
          <w:rFonts w:ascii="Times New Roman" w:hAnsi="Times New Roman" w:cs="Times New Roman"/>
          <w:sz w:val="28"/>
          <w:szCs w:val="28"/>
        </w:rPr>
        <w:t xml:space="preserve"> содержать  следующие обязатель</w:t>
      </w:r>
      <w:r w:rsidRPr="00E31A22">
        <w:rPr>
          <w:rFonts w:ascii="Times New Roman" w:hAnsi="Times New Roman" w:cs="Times New Roman"/>
          <w:sz w:val="28"/>
          <w:szCs w:val="28"/>
        </w:rPr>
        <w:t xml:space="preserve">ные реквизиты: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1)  полное наименование и юридический адрес;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2)  место нахождения сторон;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3)  характеристику риска, передавае</w:t>
      </w:r>
      <w:r>
        <w:rPr>
          <w:rFonts w:ascii="Times New Roman" w:hAnsi="Times New Roman" w:cs="Times New Roman"/>
          <w:sz w:val="28"/>
          <w:szCs w:val="28"/>
        </w:rPr>
        <w:t>мого в перестрахование, и ответ</w:t>
      </w:r>
      <w:r w:rsidRPr="00E31A22">
        <w:rPr>
          <w:rFonts w:ascii="Times New Roman" w:hAnsi="Times New Roman" w:cs="Times New Roman"/>
          <w:sz w:val="28"/>
          <w:szCs w:val="28"/>
        </w:rPr>
        <w:t xml:space="preserve">ственность перестраховщика;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4)  начало и окончание действия договора;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5)  исключение  из  покрытия (ответственность  перестраховщика  до согласованного лимита сверх ответственности цедента);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6)  оригинальные условия;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7)  перечень  документов,  необходимых  для  подтверждения  факта наступления страхового случая и осуществления расчетов;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8)  размер комиссии (тантьемы);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9)  права и обязанности страховщика;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10) порядок урегулирования убытков;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11) валюту договора;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12) условия заключения, вступления в силу, действия и расторжения перестраховочного договора;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13) арбитраж (порядок рассмотрения споров);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14) подписи и печати сторон.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В процессе развития перестраховочных отношений сформировались </w:t>
      </w:r>
    </w:p>
    <w:p w:rsidR="00E31A22" w:rsidRPr="00E31A22" w:rsidRDefault="00E31A22" w:rsidP="00E31A22">
      <w:pPr>
        <w:spacing w:after="0" w:line="240" w:lineRule="auto"/>
        <w:jc w:val="both"/>
        <w:rPr>
          <w:rFonts w:ascii="Times New Roman" w:hAnsi="Times New Roman" w:cs="Times New Roman"/>
          <w:sz w:val="28"/>
          <w:szCs w:val="28"/>
        </w:rPr>
      </w:pPr>
      <w:r w:rsidRPr="00E31A22">
        <w:rPr>
          <w:rFonts w:ascii="Times New Roman" w:hAnsi="Times New Roman" w:cs="Times New Roman"/>
          <w:sz w:val="28"/>
          <w:szCs w:val="28"/>
        </w:rPr>
        <w:t xml:space="preserve">определенные  типы  перестраховочных  договоров,  которые  применяются на </w:t>
      </w:r>
      <w:proofErr w:type="gramStart"/>
      <w:r w:rsidRPr="00E31A22">
        <w:rPr>
          <w:rFonts w:ascii="Times New Roman" w:hAnsi="Times New Roman" w:cs="Times New Roman"/>
          <w:sz w:val="28"/>
          <w:szCs w:val="28"/>
        </w:rPr>
        <w:t>национальном</w:t>
      </w:r>
      <w:proofErr w:type="gramEnd"/>
      <w:r w:rsidRPr="00E31A22">
        <w:rPr>
          <w:rFonts w:ascii="Times New Roman" w:hAnsi="Times New Roman" w:cs="Times New Roman"/>
          <w:sz w:val="28"/>
          <w:szCs w:val="28"/>
        </w:rPr>
        <w:t xml:space="preserve"> (внутри страны) и международном уровнях.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По форме взаимно взятых обязательств цедента и перестраховщика договоры перестрахования подразделяются на: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  договоры факультативного перестрахования;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  договоры облигаторного перестрахования;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  договоры факультативно-облигаторного перестрахования. </w:t>
      </w:r>
    </w:p>
    <w:p w:rsid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Сам процесс перестрахования по</w:t>
      </w:r>
      <w:r>
        <w:rPr>
          <w:rFonts w:ascii="Times New Roman" w:hAnsi="Times New Roman" w:cs="Times New Roman"/>
          <w:sz w:val="28"/>
          <w:szCs w:val="28"/>
        </w:rPr>
        <w:t xml:space="preserve"> перечисленным договорам называ</w:t>
      </w:r>
      <w:r w:rsidRPr="00E31A22">
        <w:rPr>
          <w:rFonts w:ascii="Times New Roman" w:hAnsi="Times New Roman" w:cs="Times New Roman"/>
          <w:sz w:val="28"/>
          <w:szCs w:val="28"/>
        </w:rPr>
        <w:t>ется  соответственно  факультативным,  облигаторным  и  факультативно-облигаторным.</w:t>
      </w:r>
    </w:p>
    <w:p w:rsidR="00E31A22" w:rsidRDefault="00E31A22" w:rsidP="00E31A22">
      <w:pPr>
        <w:spacing w:after="0" w:line="240" w:lineRule="auto"/>
        <w:ind w:firstLine="567"/>
        <w:jc w:val="both"/>
        <w:rPr>
          <w:rFonts w:ascii="Times New Roman" w:hAnsi="Times New Roman" w:cs="Times New Roman"/>
          <w:sz w:val="28"/>
          <w:szCs w:val="28"/>
        </w:rPr>
      </w:pPr>
    </w:p>
    <w:p w:rsidR="00E31A22" w:rsidRPr="00E31A22" w:rsidRDefault="00E31A22" w:rsidP="00E31A22">
      <w:pPr>
        <w:spacing w:after="0" w:line="240" w:lineRule="auto"/>
        <w:ind w:firstLine="567"/>
        <w:jc w:val="both"/>
        <w:rPr>
          <w:rFonts w:ascii="Times New Roman" w:hAnsi="Times New Roman" w:cs="Times New Roman"/>
          <w:b/>
          <w:sz w:val="28"/>
          <w:szCs w:val="28"/>
        </w:rPr>
      </w:pPr>
      <w:r w:rsidRPr="00E31A22">
        <w:rPr>
          <w:rFonts w:ascii="Times New Roman" w:hAnsi="Times New Roman" w:cs="Times New Roman"/>
          <w:b/>
          <w:sz w:val="28"/>
          <w:szCs w:val="28"/>
        </w:rPr>
        <w:t xml:space="preserve">Задание для </w:t>
      </w:r>
      <w:r w:rsidR="008E2053">
        <w:rPr>
          <w:rFonts w:ascii="Times New Roman" w:hAnsi="Times New Roman" w:cs="Times New Roman"/>
          <w:b/>
          <w:sz w:val="28"/>
          <w:szCs w:val="28"/>
        </w:rPr>
        <w:t>практической</w:t>
      </w:r>
      <w:r w:rsidRPr="00E31A22">
        <w:rPr>
          <w:rFonts w:ascii="Times New Roman" w:hAnsi="Times New Roman" w:cs="Times New Roman"/>
          <w:b/>
          <w:sz w:val="28"/>
          <w:szCs w:val="28"/>
        </w:rPr>
        <w:t xml:space="preserve"> работы.</w:t>
      </w:r>
    </w:p>
    <w:p w:rsidR="00E31A22" w:rsidRDefault="00E31A22" w:rsidP="00E31A22">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1A22">
        <w:rPr>
          <w:rFonts w:ascii="Times New Roman" w:hAnsi="Times New Roman" w:cs="Times New Roman"/>
          <w:sz w:val="28"/>
          <w:szCs w:val="28"/>
        </w:rPr>
        <w:t xml:space="preserve">Сущность перестрахования, его отличие от </w:t>
      </w:r>
      <w:proofErr w:type="spellStart"/>
      <w:r w:rsidRPr="00E31A22">
        <w:rPr>
          <w:rFonts w:ascii="Times New Roman" w:hAnsi="Times New Roman" w:cs="Times New Roman"/>
          <w:sz w:val="28"/>
          <w:szCs w:val="28"/>
        </w:rPr>
        <w:t>сострахования</w:t>
      </w:r>
      <w:proofErr w:type="spellEnd"/>
      <w:r w:rsidRPr="00E31A22">
        <w:rPr>
          <w:rFonts w:ascii="Times New Roman" w:hAnsi="Times New Roman" w:cs="Times New Roman"/>
          <w:sz w:val="28"/>
          <w:szCs w:val="28"/>
        </w:rPr>
        <w:t xml:space="preserve">. </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Что такое </w:t>
      </w:r>
      <w:proofErr w:type="spellStart"/>
      <w:r w:rsidRPr="00E31A22">
        <w:rPr>
          <w:rFonts w:ascii="Times New Roman" w:hAnsi="Times New Roman" w:cs="Times New Roman"/>
          <w:sz w:val="28"/>
          <w:szCs w:val="28"/>
        </w:rPr>
        <w:t>цедирование</w:t>
      </w:r>
      <w:proofErr w:type="spellEnd"/>
      <w:r w:rsidRPr="00E31A22">
        <w:rPr>
          <w:rFonts w:ascii="Times New Roman" w:hAnsi="Times New Roman" w:cs="Times New Roman"/>
          <w:sz w:val="28"/>
          <w:szCs w:val="28"/>
        </w:rPr>
        <w:t xml:space="preserve"> риска? </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Роль перестрахования. </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Принципы, лежащие в основе перестрахования. </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Стоимость перестрахования. </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Реквизиты перестраховочного договора. </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Классификация договоров перестрахования. </w:t>
      </w:r>
    </w:p>
    <w:p w:rsidR="00E31A22" w:rsidRP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Факультативное перестрахование. </w:t>
      </w:r>
    </w:p>
    <w:p w:rsidR="00E31A22" w:rsidRDefault="00E31A22" w:rsidP="00E31A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31A22">
        <w:rPr>
          <w:rFonts w:ascii="Times New Roman" w:hAnsi="Times New Roman" w:cs="Times New Roman"/>
          <w:sz w:val="28"/>
          <w:szCs w:val="28"/>
        </w:rPr>
        <w:t xml:space="preserve">  Облигаторное перестрахование.</w:t>
      </w:r>
    </w:p>
    <w:p w:rsidR="00E31A22" w:rsidRDefault="00E31A22" w:rsidP="00E31A22">
      <w:pPr>
        <w:spacing w:after="0" w:line="240" w:lineRule="auto"/>
        <w:ind w:left="567"/>
        <w:jc w:val="both"/>
        <w:rPr>
          <w:rFonts w:ascii="Times New Roman" w:hAnsi="Times New Roman" w:cs="Times New Roman"/>
          <w:sz w:val="28"/>
          <w:szCs w:val="28"/>
        </w:rPr>
      </w:pPr>
    </w:p>
    <w:p w:rsidR="00E31A22" w:rsidRDefault="00E31A22" w:rsidP="00E31A22">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Решить ситуационные задачи.</w:t>
      </w:r>
    </w:p>
    <w:p w:rsidR="00E31A22" w:rsidRPr="00E31A22" w:rsidRDefault="00E31A22" w:rsidP="00E31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№1</w:t>
      </w:r>
      <w:r w:rsidRPr="00E31A22">
        <w:rPr>
          <w:rFonts w:ascii="Times New Roman" w:hAnsi="Times New Roman" w:cs="Times New Roman"/>
          <w:sz w:val="28"/>
          <w:szCs w:val="28"/>
        </w:rPr>
        <w:t>. Портфель цедента состоит из 3 однородных гру</w:t>
      </w:r>
      <w:proofErr w:type="gramStart"/>
      <w:r w:rsidRPr="00E31A22">
        <w:rPr>
          <w:rFonts w:ascii="Times New Roman" w:hAnsi="Times New Roman" w:cs="Times New Roman"/>
          <w:sz w:val="28"/>
          <w:szCs w:val="28"/>
        </w:rPr>
        <w:t>пп стр</w:t>
      </w:r>
      <w:proofErr w:type="gramEnd"/>
      <w:r w:rsidRPr="00E31A22">
        <w:rPr>
          <w:rFonts w:ascii="Times New Roman" w:hAnsi="Times New Roman" w:cs="Times New Roman"/>
          <w:sz w:val="28"/>
          <w:szCs w:val="28"/>
        </w:rPr>
        <w:t xml:space="preserve">аховых рисков,  страховые  суммы  по  данным  рискам  составляют 600, 780 и  1210 тыс. р. Максимальный уровень собственного участия цедента (норматив) 650 тыс. руб. Квота 15 % страхового портфеля, передана в перестрахование.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Требуется определить собственное</w:t>
      </w:r>
      <w:r>
        <w:rPr>
          <w:rFonts w:ascii="Times New Roman" w:hAnsi="Times New Roman" w:cs="Times New Roman"/>
          <w:sz w:val="28"/>
          <w:szCs w:val="28"/>
        </w:rPr>
        <w:t xml:space="preserve"> участие цедента в покрытии рис</w:t>
      </w:r>
      <w:r w:rsidRPr="00E31A22">
        <w:rPr>
          <w:rFonts w:ascii="Times New Roman" w:hAnsi="Times New Roman" w:cs="Times New Roman"/>
          <w:sz w:val="28"/>
          <w:szCs w:val="28"/>
        </w:rPr>
        <w:t xml:space="preserve">ка. Сделайте вывод о состоянии квотного перестрахования. </w:t>
      </w:r>
    </w:p>
    <w:p w:rsidR="00E31A22" w:rsidRPr="00E31A22" w:rsidRDefault="00E31A22" w:rsidP="00E31A22">
      <w:pPr>
        <w:spacing w:after="0" w:line="240" w:lineRule="auto"/>
        <w:ind w:firstLine="567"/>
        <w:jc w:val="both"/>
        <w:rPr>
          <w:rFonts w:ascii="Times New Roman" w:hAnsi="Times New Roman" w:cs="Times New Roman"/>
          <w:sz w:val="28"/>
          <w:szCs w:val="28"/>
        </w:rPr>
      </w:pPr>
    </w:p>
    <w:p w:rsidR="00E31A22" w:rsidRPr="00E31A22" w:rsidRDefault="00E31A22" w:rsidP="00E31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E31A22">
        <w:rPr>
          <w:rFonts w:ascii="Times New Roman" w:hAnsi="Times New Roman" w:cs="Times New Roman"/>
          <w:sz w:val="28"/>
          <w:szCs w:val="28"/>
        </w:rPr>
        <w:t xml:space="preserve">2. Сумма  собственного  удержания  цедента – 550 тыс.  р. Сумма </w:t>
      </w:r>
      <w:proofErr w:type="spellStart"/>
      <w:r w:rsidRPr="00E31A22">
        <w:rPr>
          <w:rFonts w:ascii="Times New Roman" w:hAnsi="Times New Roman" w:cs="Times New Roman"/>
          <w:sz w:val="28"/>
          <w:szCs w:val="28"/>
        </w:rPr>
        <w:t>эксцедента</w:t>
      </w:r>
      <w:proofErr w:type="spellEnd"/>
      <w:r w:rsidRPr="00E31A22">
        <w:rPr>
          <w:rFonts w:ascii="Times New Roman" w:hAnsi="Times New Roman" w:cs="Times New Roman"/>
          <w:sz w:val="28"/>
          <w:szCs w:val="28"/>
        </w:rPr>
        <w:t xml:space="preserve"> – 980 тыс. р. </w:t>
      </w:r>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Требуется определить емкость </w:t>
      </w:r>
      <w:proofErr w:type="spellStart"/>
      <w:r w:rsidRPr="00E31A22">
        <w:rPr>
          <w:rFonts w:ascii="Times New Roman" w:hAnsi="Times New Roman" w:cs="Times New Roman"/>
          <w:sz w:val="28"/>
          <w:szCs w:val="28"/>
        </w:rPr>
        <w:t>эксцедента</w:t>
      </w:r>
      <w:proofErr w:type="spellEnd"/>
      <w:r w:rsidRPr="00E31A22">
        <w:rPr>
          <w:rFonts w:ascii="Times New Roman" w:hAnsi="Times New Roman" w:cs="Times New Roman"/>
          <w:sz w:val="28"/>
          <w:szCs w:val="28"/>
        </w:rPr>
        <w:t xml:space="preserve">. </w:t>
      </w:r>
    </w:p>
    <w:p w:rsidR="00E31A22" w:rsidRPr="00E31A22" w:rsidRDefault="00E31A22" w:rsidP="00E31A22">
      <w:pPr>
        <w:spacing w:after="0" w:line="240" w:lineRule="auto"/>
        <w:ind w:firstLine="567"/>
        <w:jc w:val="both"/>
        <w:rPr>
          <w:rFonts w:ascii="Times New Roman" w:hAnsi="Times New Roman" w:cs="Times New Roman"/>
          <w:sz w:val="28"/>
          <w:szCs w:val="28"/>
        </w:rPr>
      </w:pPr>
    </w:p>
    <w:p w:rsidR="00E31A22" w:rsidRPr="00E31A22" w:rsidRDefault="00E31A22" w:rsidP="00E31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E31A22">
        <w:rPr>
          <w:rFonts w:ascii="Times New Roman" w:hAnsi="Times New Roman" w:cs="Times New Roman"/>
          <w:sz w:val="28"/>
          <w:szCs w:val="28"/>
        </w:rPr>
        <w:t xml:space="preserve">3. Собственное участие цедента – 1000 тыс. р. Риск обладает страховой суммой – 2500 тыс. р. </w:t>
      </w:r>
    </w:p>
    <w:p w:rsid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Требуется определить процент перестрахования.</w:t>
      </w:r>
    </w:p>
    <w:p w:rsidR="00E31A22" w:rsidRDefault="00E31A22" w:rsidP="00E31A22">
      <w:pPr>
        <w:spacing w:after="0" w:line="240" w:lineRule="auto"/>
        <w:ind w:firstLine="567"/>
        <w:jc w:val="both"/>
        <w:rPr>
          <w:rFonts w:ascii="Times New Roman" w:hAnsi="Times New Roman" w:cs="Times New Roman"/>
          <w:sz w:val="28"/>
          <w:szCs w:val="28"/>
        </w:rPr>
      </w:pPr>
    </w:p>
    <w:p w:rsidR="00E31A22" w:rsidRDefault="00E31A22" w:rsidP="00E31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E31A22">
        <w:rPr>
          <w:rFonts w:ascii="Times New Roman" w:hAnsi="Times New Roman" w:cs="Times New Roman"/>
          <w:sz w:val="28"/>
          <w:szCs w:val="28"/>
        </w:rPr>
        <w:t xml:space="preserve">4. </w:t>
      </w:r>
      <w:proofErr w:type="gramStart"/>
      <w:r w:rsidRPr="00E31A22">
        <w:rPr>
          <w:rFonts w:ascii="Times New Roman" w:hAnsi="Times New Roman" w:cs="Times New Roman"/>
          <w:sz w:val="28"/>
          <w:szCs w:val="28"/>
        </w:rPr>
        <w:t xml:space="preserve">Участие цедента в приоритете составляет 740 тыс. руб. Лимит перестраховочного покрытия, т. </w:t>
      </w:r>
      <w:r>
        <w:rPr>
          <w:rFonts w:ascii="Times New Roman" w:hAnsi="Times New Roman" w:cs="Times New Roman"/>
          <w:sz w:val="28"/>
          <w:szCs w:val="28"/>
        </w:rPr>
        <w:t>е. верхняя граница ответственно</w:t>
      </w:r>
      <w:r w:rsidRPr="00E31A22">
        <w:rPr>
          <w:rFonts w:ascii="Times New Roman" w:hAnsi="Times New Roman" w:cs="Times New Roman"/>
          <w:sz w:val="28"/>
          <w:szCs w:val="28"/>
        </w:rPr>
        <w:t xml:space="preserve">сти, – 900 тыс. руб. Риск обладает страховой суммой – 1200 тыс. руб. </w:t>
      </w:r>
      <w:proofErr w:type="gramEnd"/>
    </w:p>
    <w:p w:rsidR="00E31A22" w:rsidRP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 xml:space="preserve">Требуется  определить  участие  цедента  и  цессионария  в  покрытии риска при непропорциональном перестраховании. </w:t>
      </w:r>
    </w:p>
    <w:p w:rsidR="00E31A22" w:rsidRPr="00E31A22" w:rsidRDefault="00E31A22" w:rsidP="00E31A22">
      <w:pPr>
        <w:spacing w:after="0" w:line="240" w:lineRule="auto"/>
        <w:ind w:firstLine="567"/>
        <w:jc w:val="both"/>
        <w:rPr>
          <w:rFonts w:ascii="Times New Roman" w:hAnsi="Times New Roman" w:cs="Times New Roman"/>
          <w:sz w:val="28"/>
          <w:szCs w:val="28"/>
        </w:rPr>
      </w:pPr>
    </w:p>
    <w:p w:rsidR="00E31A22" w:rsidRPr="00E31A22" w:rsidRDefault="00E31A22" w:rsidP="00E31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E31A22">
        <w:rPr>
          <w:rFonts w:ascii="Times New Roman" w:hAnsi="Times New Roman" w:cs="Times New Roman"/>
          <w:sz w:val="28"/>
          <w:szCs w:val="28"/>
        </w:rPr>
        <w:t>5. Страховой рынок фу</w:t>
      </w:r>
      <w:r>
        <w:rPr>
          <w:rFonts w:ascii="Times New Roman" w:hAnsi="Times New Roman" w:cs="Times New Roman"/>
          <w:sz w:val="28"/>
          <w:szCs w:val="28"/>
        </w:rPr>
        <w:t>нкционирует на следующих принци</w:t>
      </w:r>
      <w:r w:rsidRPr="00E31A22">
        <w:rPr>
          <w:rFonts w:ascii="Times New Roman" w:hAnsi="Times New Roman" w:cs="Times New Roman"/>
          <w:sz w:val="28"/>
          <w:szCs w:val="28"/>
        </w:rPr>
        <w:t xml:space="preserve">пах: отсутствие конкуренции, свобода выбора объектов страховой защиты, надежность и гарантия страховой защиты. </w:t>
      </w:r>
    </w:p>
    <w:p w:rsidR="00E31A22" w:rsidRDefault="00E31A22" w:rsidP="00E31A22">
      <w:pPr>
        <w:spacing w:after="0" w:line="240" w:lineRule="auto"/>
        <w:ind w:firstLine="567"/>
        <w:jc w:val="both"/>
        <w:rPr>
          <w:rFonts w:ascii="Times New Roman" w:hAnsi="Times New Roman" w:cs="Times New Roman"/>
          <w:sz w:val="28"/>
          <w:szCs w:val="28"/>
        </w:rPr>
      </w:pPr>
      <w:r w:rsidRPr="00E31A22">
        <w:rPr>
          <w:rFonts w:ascii="Times New Roman" w:hAnsi="Times New Roman" w:cs="Times New Roman"/>
          <w:sz w:val="28"/>
          <w:szCs w:val="28"/>
        </w:rPr>
        <w:t>Требуется  определить,  какие принци</w:t>
      </w:r>
      <w:r>
        <w:rPr>
          <w:rFonts w:ascii="Times New Roman" w:hAnsi="Times New Roman" w:cs="Times New Roman"/>
          <w:sz w:val="28"/>
          <w:szCs w:val="28"/>
        </w:rPr>
        <w:t>пы  в  соответствии  со  сложив</w:t>
      </w:r>
      <w:r w:rsidRPr="00E31A22">
        <w:rPr>
          <w:rFonts w:ascii="Times New Roman" w:hAnsi="Times New Roman" w:cs="Times New Roman"/>
          <w:sz w:val="28"/>
          <w:szCs w:val="28"/>
        </w:rPr>
        <w:t>шейся практикой развития страхового дела нарушены.</w:t>
      </w:r>
    </w:p>
    <w:p w:rsidR="00E31A22" w:rsidRDefault="00E31A22" w:rsidP="00E31A22">
      <w:pPr>
        <w:spacing w:after="0" w:line="240" w:lineRule="auto"/>
        <w:ind w:firstLine="567"/>
        <w:jc w:val="both"/>
        <w:rPr>
          <w:rFonts w:ascii="Times New Roman" w:hAnsi="Times New Roman" w:cs="Times New Roman"/>
          <w:sz w:val="28"/>
          <w:szCs w:val="28"/>
        </w:rPr>
      </w:pPr>
    </w:p>
    <w:p w:rsidR="00E31A22" w:rsidRDefault="00E31A22" w:rsidP="00E31A22">
      <w:pPr>
        <w:spacing w:after="0" w:line="240" w:lineRule="auto"/>
        <w:ind w:firstLine="567"/>
        <w:jc w:val="both"/>
        <w:rPr>
          <w:rFonts w:ascii="Times New Roman" w:hAnsi="Times New Roman" w:cs="Times New Roman"/>
          <w:sz w:val="28"/>
          <w:szCs w:val="28"/>
        </w:rPr>
      </w:pPr>
    </w:p>
    <w:p w:rsidR="00E31A22" w:rsidRDefault="00E31A22" w:rsidP="00E31A22">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№5</w:t>
      </w:r>
      <w:r w:rsidRPr="0057620C">
        <w:rPr>
          <w:rFonts w:ascii="Times New Roman" w:eastAsia="Calibri" w:hAnsi="Times New Roman" w:cs="Times New Roman"/>
          <w:b/>
          <w:sz w:val="28"/>
          <w:szCs w:val="28"/>
        </w:rPr>
        <w:t>.</w:t>
      </w:r>
    </w:p>
    <w:p w:rsidR="00E31A22" w:rsidRPr="008C5A82" w:rsidRDefault="006D1891" w:rsidP="00E31A2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Страхование во внешнеэкономических связях</w:t>
      </w:r>
      <w:r w:rsidR="00E31A22">
        <w:rPr>
          <w:rFonts w:ascii="Times New Roman" w:hAnsi="Times New Roman" w:cs="Times New Roman"/>
          <w:b/>
          <w:i/>
          <w:sz w:val="28"/>
          <w:szCs w:val="28"/>
          <w:u w:val="single"/>
        </w:rPr>
        <w:t>.</w:t>
      </w:r>
    </w:p>
    <w:p w:rsidR="00E31A22" w:rsidRDefault="00E31A22" w:rsidP="00E31A22">
      <w:pPr>
        <w:spacing w:after="0" w:line="240" w:lineRule="auto"/>
        <w:jc w:val="center"/>
        <w:rPr>
          <w:rFonts w:ascii="Times New Roman" w:hAnsi="Times New Roman" w:cs="Times New Roman"/>
          <w:b/>
          <w:sz w:val="28"/>
          <w:szCs w:val="28"/>
        </w:rPr>
      </w:pPr>
    </w:p>
    <w:p w:rsidR="00E31A22" w:rsidRDefault="00E31A22" w:rsidP="00E31A22">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E064E6">
        <w:rPr>
          <w:rFonts w:ascii="Times New Roman" w:hAnsi="Times New Roman" w:cs="Times New Roman"/>
          <w:sz w:val="28"/>
          <w:szCs w:val="28"/>
        </w:rPr>
        <w:t>закрепить теоретические знания, иметь представление о мировом страховом хозяйстве.</w:t>
      </w:r>
    </w:p>
    <w:p w:rsidR="00E31A22" w:rsidRDefault="00E31A22" w:rsidP="00E31A22">
      <w:pPr>
        <w:spacing w:after="0" w:line="240" w:lineRule="auto"/>
        <w:ind w:firstLine="567"/>
        <w:jc w:val="both"/>
        <w:rPr>
          <w:rFonts w:ascii="Times New Roman" w:hAnsi="Times New Roman" w:cs="Times New Roman"/>
          <w:b/>
          <w:sz w:val="28"/>
          <w:szCs w:val="28"/>
        </w:rPr>
      </w:pPr>
    </w:p>
    <w:p w:rsidR="00E31A22" w:rsidRDefault="00E31A22" w:rsidP="00E31A22">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lastRenderedPageBreak/>
        <w:t>Основные сведения.</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 xml:space="preserve">Страховое дело появилось около четырёх веков назад. Однако расцвет классического страхования пришёлся на XX век, когда по всему миру начали открываться сотни компаний, предлагающих застраховать свои риски от всевозможных напастей. Это позволило вовлечь в данную деятельность миллионы людей по всему миру. К началу третьего тысячелетия число </w:t>
      </w:r>
      <w:proofErr w:type="gramStart"/>
      <w:r w:rsidRPr="00140195">
        <w:rPr>
          <w:sz w:val="28"/>
          <w:szCs w:val="28"/>
        </w:rPr>
        <w:t>страхующихся</w:t>
      </w:r>
      <w:proofErr w:type="gramEnd"/>
      <w:r w:rsidRPr="00140195">
        <w:rPr>
          <w:sz w:val="28"/>
          <w:szCs w:val="28"/>
        </w:rPr>
        <w:t xml:space="preserve"> пошло уже на миллиарды.</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Всемирное лидерство на страховом рынке принадлежит «AIG» (</w:t>
      </w:r>
      <w:proofErr w:type="spellStart"/>
      <w:r w:rsidRPr="00140195">
        <w:rPr>
          <w:sz w:val="28"/>
          <w:szCs w:val="28"/>
        </w:rPr>
        <w:t>AmericanInternationalGroup</w:t>
      </w:r>
      <w:proofErr w:type="spellEnd"/>
      <w:r w:rsidRPr="00140195">
        <w:rPr>
          <w:sz w:val="28"/>
          <w:szCs w:val="28"/>
        </w:rPr>
        <w:t xml:space="preserve">), </w:t>
      </w:r>
      <w:proofErr w:type="gramStart"/>
      <w:r w:rsidRPr="00140195">
        <w:rPr>
          <w:sz w:val="28"/>
          <w:szCs w:val="28"/>
        </w:rPr>
        <w:t>которая</w:t>
      </w:r>
      <w:proofErr w:type="gramEnd"/>
      <w:r w:rsidRPr="00140195">
        <w:rPr>
          <w:sz w:val="28"/>
          <w:szCs w:val="28"/>
        </w:rPr>
        <w:t xml:space="preserve"> основана в 1919 году </w:t>
      </w:r>
      <w:proofErr w:type="spellStart"/>
      <w:r w:rsidRPr="00140195">
        <w:rPr>
          <w:sz w:val="28"/>
          <w:szCs w:val="28"/>
        </w:rPr>
        <w:t>КорнелиусомВандерСтарром</w:t>
      </w:r>
      <w:proofErr w:type="spellEnd"/>
      <w:r w:rsidRPr="00140195">
        <w:rPr>
          <w:sz w:val="28"/>
          <w:szCs w:val="28"/>
        </w:rPr>
        <w:t xml:space="preserve"> в китайском Шанхае. В настоящий момент компания занимает первое место по страхованию жизни и по уровню своей капитализации (более $172 </w:t>
      </w:r>
      <w:proofErr w:type="gramStart"/>
      <w:r w:rsidRPr="00140195">
        <w:rPr>
          <w:sz w:val="28"/>
          <w:szCs w:val="28"/>
        </w:rPr>
        <w:t>млрд</w:t>
      </w:r>
      <w:proofErr w:type="gramEnd"/>
      <w:r w:rsidRPr="00140195">
        <w:rPr>
          <w:sz w:val="28"/>
          <w:szCs w:val="28"/>
        </w:rPr>
        <w:t xml:space="preserve">). Её клиентами являются более 50 </w:t>
      </w:r>
      <w:proofErr w:type="gramStart"/>
      <w:r w:rsidRPr="00140195">
        <w:rPr>
          <w:sz w:val="28"/>
          <w:szCs w:val="28"/>
        </w:rPr>
        <w:t>млн</w:t>
      </w:r>
      <w:proofErr w:type="gramEnd"/>
      <w:r w:rsidRPr="00140195">
        <w:rPr>
          <w:sz w:val="28"/>
          <w:szCs w:val="28"/>
        </w:rPr>
        <w:t xml:space="preserve"> человек, которых обслуживают 92 </w:t>
      </w:r>
      <w:proofErr w:type="spellStart"/>
      <w:r w:rsidRPr="00140195">
        <w:rPr>
          <w:sz w:val="28"/>
          <w:szCs w:val="28"/>
        </w:rPr>
        <w:t>тыс</w:t>
      </w:r>
      <w:proofErr w:type="spellEnd"/>
      <w:r w:rsidRPr="00140195">
        <w:rPr>
          <w:sz w:val="28"/>
          <w:szCs w:val="28"/>
        </w:rPr>
        <w:t xml:space="preserve"> сотрудников в 130 странах мира. На второй и третьей строчке мирового рейтинга располагаются </w:t>
      </w:r>
      <w:proofErr w:type="gramStart"/>
      <w:r w:rsidRPr="00140195">
        <w:rPr>
          <w:sz w:val="28"/>
          <w:szCs w:val="28"/>
        </w:rPr>
        <w:t>французская</w:t>
      </w:r>
      <w:proofErr w:type="gramEnd"/>
      <w:r w:rsidRPr="00140195">
        <w:rPr>
          <w:sz w:val="28"/>
          <w:szCs w:val="28"/>
        </w:rPr>
        <w:t xml:space="preserve"> «AXA </w:t>
      </w:r>
      <w:proofErr w:type="spellStart"/>
      <w:r w:rsidRPr="00140195">
        <w:rPr>
          <w:sz w:val="28"/>
          <w:szCs w:val="28"/>
        </w:rPr>
        <w:t>Group</w:t>
      </w:r>
      <w:proofErr w:type="spellEnd"/>
      <w:r w:rsidRPr="00140195">
        <w:rPr>
          <w:sz w:val="28"/>
          <w:szCs w:val="28"/>
        </w:rPr>
        <w:t>» и немецкая «</w:t>
      </w:r>
      <w:proofErr w:type="spellStart"/>
      <w:r w:rsidRPr="00140195">
        <w:rPr>
          <w:sz w:val="28"/>
          <w:szCs w:val="28"/>
        </w:rPr>
        <w:t>AllianzWorldwide</w:t>
      </w:r>
      <w:proofErr w:type="spellEnd"/>
      <w:r w:rsidRPr="00140195">
        <w:rPr>
          <w:sz w:val="28"/>
          <w:szCs w:val="28"/>
        </w:rPr>
        <w:t>» соответственно.</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Если брать страны с наиболее развитыми страховыми системами, то здесь лидируют США, Великобритания, Германия, Франция и Япония. Также в десятку наиболее развитых госуда</w:t>
      </w:r>
      <w:proofErr w:type="gramStart"/>
      <w:r w:rsidRPr="00140195">
        <w:rPr>
          <w:sz w:val="28"/>
          <w:szCs w:val="28"/>
        </w:rPr>
        <w:t>рств вх</w:t>
      </w:r>
      <w:proofErr w:type="gramEnd"/>
      <w:r w:rsidRPr="00140195">
        <w:rPr>
          <w:sz w:val="28"/>
          <w:szCs w:val="28"/>
        </w:rPr>
        <w:t>одит: Канада, Италия, Нидерланды, Австрия и Южная Корея. Свыше 30% всего мирового рынка страхования принадлежит Соединённым Штатам Америки.</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 xml:space="preserve">Согласно статистике последних лет, объём страховых премий среди континентов распределяется следующим образом: Европа — $1680 </w:t>
      </w:r>
      <w:proofErr w:type="gramStart"/>
      <w:r w:rsidRPr="00140195">
        <w:rPr>
          <w:sz w:val="28"/>
          <w:szCs w:val="28"/>
        </w:rPr>
        <w:t>млрд</w:t>
      </w:r>
      <w:proofErr w:type="gramEnd"/>
      <w:r w:rsidRPr="00140195">
        <w:rPr>
          <w:sz w:val="28"/>
          <w:szCs w:val="28"/>
        </w:rPr>
        <w:t>, Америка — $1417 млрд, Азия — $840 млрд., Океания — 69 млрд., Африка — $53 млрд.</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 xml:space="preserve">К настоящему моменту на российском рынке зарегистрировано </w:t>
      </w:r>
      <w:hyperlink r:id="rId7" w:tgtFrame="_blank" w:history="1">
        <w:r w:rsidRPr="00140195">
          <w:rPr>
            <w:rStyle w:val="ac"/>
            <w:color w:val="auto"/>
            <w:sz w:val="28"/>
            <w:szCs w:val="28"/>
          </w:rPr>
          <w:t>618 страховых компаний</w:t>
        </w:r>
      </w:hyperlink>
      <w:r w:rsidRPr="00140195">
        <w:rPr>
          <w:sz w:val="28"/>
          <w:szCs w:val="28"/>
        </w:rPr>
        <w:t>. За последнее десятилетие их число сократилось более чем в два раза. Снижение доходности в этом сегменте экономики, вызванное демпингом, мошенничеством и недобросовестной конкуренцией, заставляют говорить о том, что число страховщиков продолжит снижаться.</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Российские и международные участники рынка в ближайшее десятилетие будут следовать следующим трендам:</w:t>
      </w:r>
    </w:p>
    <w:p w:rsidR="00140195" w:rsidRDefault="00140195" w:rsidP="00140195">
      <w:pPr>
        <w:pStyle w:val="a3"/>
        <w:spacing w:before="0" w:beforeAutospacing="0" w:after="0" w:afterAutospacing="0"/>
        <w:ind w:firstLine="567"/>
        <w:jc w:val="both"/>
        <w:rPr>
          <w:sz w:val="28"/>
          <w:szCs w:val="28"/>
        </w:rPr>
      </w:pPr>
      <w:r w:rsidRPr="00140195">
        <w:rPr>
          <w:sz w:val="28"/>
          <w:szCs w:val="28"/>
        </w:rPr>
        <w:t>- активизируется процесс слияний и</w:t>
      </w:r>
      <w:r>
        <w:rPr>
          <w:sz w:val="28"/>
          <w:szCs w:val="28"/>
        </w:rPr>
        <w:t xml:space="preserve"> поглощений страховых компаний;</w:t>
      </w:r>
    </w:p>
    <w:p w:rsidR="00140195" w:rsidRDefault="00140195" w:rsidP="00140195">
      <w:pPr>
        <w:pStyle w:val="a3"/>
        <w:spacing w:before="0" w:beforeAutospacing="0" w:after="0" w:afterAutospacing="0"/>
        <w:ind w:firstLine="567"/>
        <w:jc w:val="both"/>
        <w:rPr>
          <w:sz w:val="28"/>
          <w:szCs w:val="28"/>
        </w:rPr>
      </w:pPr>
      <w:r w:rsidRPr="00140195">
        <w:rPr>
          <w:sz w:val="28"/>
          <w:szCs w:val="28"/>
        </w:rPr>
        <w:t>- страховщики будут предлагать новые продукты для узких категорий потребителей, которые раньше не п</w:t>
      </w:r>
      <w:r>
        <w:rPr>
          <w:sz w:val="28"/>
          <w:szCs w:val="28"/>
        </w:rPr>
        <w:t>ользовались данным видом услуг;</w:t>
      </w:r>
    </w:p>
    <w:p w:rsidR="00140195" w:rsidRDefault="00140195" w:rsidP="00140195">
      <w:pPr>
        <w:pStyle w:val="a3"/>
        <w:spacing w:before="0" w:beforeAutospacing="0" w:after="0" w:afterAutospacing="0"/>
        <w:ind w:firstLine="567"/>
        <w:jc w:val="both"/>
        <w:rPr>
          <w:sz w:val="28"/>
          <w:szCs w:val="28"/>
        </w:rPr>
      </w:pPr>
      <w:r w:rsidRPr="00140195">
        <w:rPr>
          <w:sz w:val="28"/>
          <w:szCs w:val="28"/>
        </w:rPr>
        <w:t xml:space="preserve">- облегчение процедуры </w:t>
      </w:r>
      <w:hyperlink r:id="rId8" w:tgtFrame="_blank" w:history="1">
        <w:r w:rsidRPr="00140195">
          <w:rPr>
            <w:rStyle w:val="ac"/>
            <w:color w:val="auto"/>
            <w:sz w:val="28"/>
            <w:szCs w:val="28"/>
          </w:rPr>
          <w:t>оформления страхового полиса</w:t>
        </w:r>
      </w:hyperlink>
      <w:r w:rsidRPr="00140195">
        <w:rPr>
          <w:sz w:val="28"/>
          <w:szCs w:val="28"/>
        </w:rPr>
        <w:t xml:space="preserve"> и выплат по нему — полностью уйдёт в электронный формат, что в</w:t>
      </w:r>
      <w:r>
        <w:rPr>
          <w:sz w:val="28"/>
          <w:szCs w:val="28"/>
        </w:rPr>
        <w:t xml:space="preserve"> разы сэкономит время клиентов;</w:t>
      </w:r>
    </w:p>
    <w:p w:rsidR="00140195" w:rsidRDefault="00140195" w:rsidP="00140195">
      <w:pPr>
        <w:pStyle w:val="a3"/>
        <w:spacing w:before="0" w:beforeAutospacing="0" w:after="0" w:afterAutospacing="0"/>
        <w:ind w:firstLine="567"/>
        <w:jc w:val="both"/>
        <w:rPr>
          <w:sz w:val="28"/>
          <w:szCs w:val="28"/>
        </w:rPr>
      </w:pPr>
      <w:r w:rsidRPr="00140195">
        <w:rPr>
          <w:sz w:val="28"/>
          <w:szCs w:val="28"/>
        </w:rPr>
        <w:t>- страховщики сделают акцент на консультировании широких слоёв населения о</w:t>
      </w:r>
      <w:r>
        <w:rPr>
          <w:sz w:val="28"/>
          <w:szCs w:val="28"/>
        </w:rPr>
        <w:t xml:space="preserve"> возможностях страховой защиты;</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 xml:space="preserve">- высока вероятность законодательного </w:t>
      </w:r>
      <w:proofErr w:type="gramStart"/>
      <w:r w:rsidRPr="00140195">
        <w:rPr>
          <w:sz w:val="28"/>
          <w:szCs w:val="28"/>
        </w:rPr>
        <w:t>расширения числа сфер обязательного страхования граждан</w:t>
      </w:r>
      <w:proofErr w:type="gramEnd"/>
      <w:r w:rsidRPr="00140195">
        <w:rPr>
          <w:sz w:val="28"/>
          <w:szCs w:val="28"/>
        </w:rPr>
        <w:t xml:space="preserve"> и юридических лиц.</w:t>
      </w:r>
    </w:p>
    <w:p w:rsidR="00140195" w:rsidRPr="00140195" w:rsidRDefault="00140195" w:rsidP="00140195">
      <w:pPr>
        <w:pStyle w:val="a3"/>
        <w:spacing w:before="0" w:beforeAutospacing="0" w:after="0" w:afterAutospacing="0"/>
        <w:ind w:firstLine="567"/>
        <w:jc w:val="both"/>
        <w:rPr>
          <w:sz w:val="28"/>
          <w:szCs w:val="28"/>
        </w:rPr>
      </w:pPr>
      <w:r w:rsidRPr="00140195">
        <w:rPr>
          <w:sz w:val="28"/>
          <w:szCs w:val="28"/>
        </w:rPr>
        <w:t xml:space="preserve">Страхование ещё далеко не исчерпало пределы своего развития. История доказала жизнеспособность этого финансового института. Он будет развиваться и дальше. Можно прогнозировать, что крупнейшие страховые бренды начнут свою экспансию в менее развитые регионы мира: Азию и </w:t>
      </w:r>
      <w:r w:rsidRPr="00140195">
        <w:rPr>
          <w:sz w:val="28"/>
          <w:szCs w:val="28"/>
        </w:rPr>
        <w:lastRenderedPageBreak/>
        <w:t>Африку. Стоит ожидать развитие страхового бизнеса и в России. Не смотря на множество проблем отечественного рынка, наши граждане страхуют свою жизнь в лишь 5 случаях из 100. Тогда как в странах Западной Европы этот показатель достигает 70-80%.</w:t>
      </w:r>
    </w:p>
    <w:p w:rsidR="00140195" w:rsidRPr="00140195" w:rsidRDefault="00140195" w:rsidP="00140195">
      <w:pPr>
        <w:spacing w:after="0" w:line="240" w:lineRule="auto"/>
        <w:ind w:firstLine="567"/>
        <w:jc w:val="both"/>
        <w:rPr>
          <w:rFonts w:ascii="Times New Roman" w:hAnsi="Times New Roman" w:cs="Times New Roman"/>
          <w:b/>
          <w:sz w:val="28"/>
          <w:szCs w:val="28"/>
        </w:rPr>
      </w:pPr>
    </w:p>
    <w:p w:rsidR="006D1891" w:rsidRPr="006D1891" w:rsidRDefault="006D1891" w:rsidP="00E31A22">
      <w:pPr>
        <w:spacing w:after="0" w:line="240" w:lineRule="auto"/>
        <w:ind w:firstLine="567"/>
        <w:jc w:val="both"/>
        <w:rPr>
          <w:rFonts w:ascii="Times New Roman" w:hAnsi="Times New Roman" w:cs="Times New Roman"/>
          <w:b/>
          <w:sz w:val="28"/>
          <w:szCs w:val="28"/>
        </w:rPr>
      </w:pPr>
      <w:r w:rsidRPr="006D1891">
        <w:rPr>
          <w:rFonts w:ascii="Times New Roman" w:hAnsi="Times New Roman" w:cs="Times New Roman"/>
          <w:b/>
          <w:sz w:val="28"/>
          <w:szCs w:val="28"/>
        </w:rPr>
        <w:t xml:space="preserve">Задание для </w:t>
      </w:r>
      <w:r w:rsidR="008E2053">
        <w:rPr>
          <w:rFonts w:ascii="Times New Roman" w:hAnsi="Times New Roman" w:cs="Times New Roman"/>
          <w:b/>
          <w:sz w:val="28"/>
          <w:szCs w:val="28"/>
        </w:rPr>
        <w:t>практической</w:t>
      </w:r>
      <w:r w:rsidRPr="006D1891">
        <w:rPr>
          <w:rFonts w:ascii="Times New Roman" w:hAnsi="Times New Roman" w:cs="Times New Roman"/>
          <w:b/>
          <w:sz w:val="28"/>
          <w:szCs w:val="28"/>
        </w:rPr>
        <w:t xml:space="preserve"> работы.</w:t>
      </w:r>
    </w:p>
    <w:p w:rsidR="006D1891" w:rsidRDefault="006D1891" w:rsidP="006D1891">
      <w:pPr>
        <w:pStyle w:val="a4"/>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6D1891" w:rsidRPr="006D1891" w:rsidRDefault="006D1891" w:rsidP="006D189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D1891">
        <w:rPr>
          <w:rFonts w:ascii="Times New Roman" w:hAnsi="Times New Roman" w:cs="Times New Roman"/>
          <w:sz w:val="28"/>
          <w:szCs w:val="28"/>
        </w:rPr>
        <w:t xml:space="preserve">  В чем заключается глобализация мирового страхования? </w:t>
      </w:r>
    </w:p>
    <w:p w:rsidR="006D1891" w:rsidRPr="006D1891" w:rsidRDefault="006D1891" w:rsidP="006D189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D1891">
        <w:rPr>
          <w:rFonts w:ascii="Times New Roman" w:hAnsi="Times New Roman" w:cs="Times New Roman"/>
          <w:sz w:val="28"/>
          <w:szCs w:val="28"/>
        </w:rPr>
        <w:t xml:space="preserve">  Назовите характерные черты страховых рынков зарубежных стран </w:t>
      </w:r>
    </w:p>
    <w:p w:rsidR="006D1891" w:rsidRPr="006D1891" w:rsidRDefault="006D1891" w:rsidP="006D189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D1891">
        <w:rPr>
          <w:rFonts w:ascii="Times New Roman" w:hAnsi="Times New Roman" w:cs="Times New Roman"/>
          <w:sz w:val="28"/>
          <w:szCs w:val="28"/>
        </w:rPr>
        <w:t xml:space="preserve">  Назовите отличия российского страхового рынка </w:t>
      </w:r>
    </w:p>
    <w:p w:rsidR="006D1891" w:rsidRPr="006D1891" w:rsidRDefault="006D1891" w:rsidP="006D189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D1891">
        <w:rPr>
          <w:rFonts w:ascii="Times New Roman" w:hAnsi="Times New Roman" w:cs="Times New Roman"/>
          <w:sz w:val="28"/>
          <w:szCs w:val="28"/>
        </w:rPr>
        <w:t xml:space="preserve">  Риски ВЭД и пути их минимизации </w:t>
      </w:r>
    </w:p>
    <w:p w:rsidR="006D1891" w:rsidRPr="006D1891" w:rsidRDefault="006D1891" w:rsidP="00140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D1891">
        <w:rPr>
          <w:rFonts w:ascii="Times New Roman" w:hAnsi="Times New Roman" w:cs="Times New Roman"/>
          <w:sz w:val="28"/>
          <w:szCs w:val="28"/>
        </w:rPr>
        <w:t xml:space="preserve">  Гарантии, предоставляемые государст</w:t>
      </w:r>
      <w:r>
        <w:rPr>
          <w:rFonts w:ascii="Times New Roman" w:hAnsi="Times New Roman" w:cs="Times New Roman"/>
          <w:sz w:val="28"/>
          <w:szCs w:val="28"/>
        </w:rPr>
        <w:t>вом иностранным страховым компа</w:t>
      </w:r>
      <w:r w:rsidRPr="006D1891">
        <w:rPr>
          <w:rFonts w:ascii="Times New Roman" w:hAnsi="Times New Roman" w:cs="Times New Roman"/>
          <w:sz w:val="28"/>
          <w:szCs w:val="28"/>
        </w:rPr>
        <w:t>ния</w:t>
      </w:r>
      <w:r w:rsidR="00140195">
        <w:rPr>
          <w:rFonts w:ascii="Times New Roman" w:hAnsi="Times New Roman" w:cs="Times New Roman"/>
          <w:sz w:val="28"/>
          <w:szCs w:val="28"/>
        </w:rPr>
        <w:t>м</w:t>
      </w:r>
      <w:r w:rsidRPr="006D1891">
        <w:rPr>
          <w:rFonts w:ascii="Times New Roman" w:hAnsi="Times New Roman" w:cs="Times New Roman"/>
          <w:sz w:val="28"/>
          <w:szCs w:val="28"/>
        </w:rPr>
        <w:t xml:space="preserve"> в России. </w:t>
      </w:r>
    </w:p>
    <w:p w:rsidR="00140195" w:rsidRDefault="00140195" w:rsidP="0014019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6D1891" w:rsidRPr="006D1891">
        <w:rPr>
          <w:rFonts w:ascii="Times New Roman" w:hAnsi="Times New Roman" w:cs="Times New Roman"/>
          <w:sz w:val="28"/>
          <w:szCs w:val="28"/>
        </w:rPr>
        <w:t xml:space="preserve">  Страховой рынок России в аспекте вступления в ВТО.</w:t>
      </w:r>
    </w:p>
    <w:p w:rsidR="00140195" w:rsidRDefault="00140195" w:rsidP="00E31A22">
      <w:pPr>
        <w:spacing w:after="0" w:line="240" w:lineRule="auto"/>
        <w:ind w:firstLine="567"/>
        <w:jc w:val="both"/>
        <w:rPr>
          <w:rFonts w:ascii="Times New Roman" w:hAnsi="Times New Roman" w:cs="Times New Roman"/>
          <w:sz w:val="28"/>
          <w:szCs w:val="28"/>
        </w:rPr>
      </w:pPr>
    </w:p>
    <w:p w:rsidR="00140195" w:rsidRPr="00140195" w:rsidRDefault="00140195" w:rsidP="001401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40195">
        <w:rPr>
          <w:rFonts w:ascii="Times New Roman" w:hAnsi="Times New Roman" w:cs="Times New Roman"/>
          <w:sz w:val="28"/>
          <w:szCs w:val="28"/>
        </w:rPr>
        <w:t xml:space="preserve"> Провести  сравнительную характеристику</w:t>
      </w:r>
      <w:r>
        <w:rPr>
          <w:rFonts w:ascii="Times New Roman" w:hAnsi="Times New Roman" w:cs="Times New Roman"/>
          <w:sz w:val="28"/>
          <w:szCs w:val="28"/>
        </w:rPr>
        <w:t xml:space="preserve">  страховых рынков разных  зару</w:t>
      </w:r>
      <w:r w:rsidRPr="00140195">
        <w:rPr>
          <w:rFonts w:ascii="Times New Roman" w:hAnsi="Times New Roman" w:cs="Times New Roman"/>
          <w:sz w:val="28"/>
          <w:szCs w:val="28"/>
        </w:rPr>
        <w:t xml:space="preserve">бежных стран </w:t>
      </w:r>
    </w:p>
    <w:p w:rsidR="00140195" w:rsidRDefault="00140195" w:rsidP="00140195">
      <w:pPr>
        <w:spacing w:after="0" w:line="240" w:lineRule="auto"/>
        <w:ind w:firstLine="567"/>
        <w:jc w:val="both"/>
        <w:rPr>
          <w:rFonts w:ascii="Times New Roman" w:hAnsi="Times New Roman" w:cs="Times New Roman"/>
          <w:sz w:val="28"/>
          <w:szCs w:val="28"/>
        </w:rPr>
      </w:pPr>
    </w:p>
    <w:p w:rsidR="00E064E6" w:rsidRPr="00E064E6" w:rsidRDefault="00140195" w:rsidP="00E064E6">
      <w:pPr>
        <w:pStyle w:val="a4"/>
        <w:numPr>
          <w:ilvl w:val="0"/>
          <w:numId w:val="18"/>
        </w:numPr>
        <w:spacing w:after="0" w:line="240" w:lineRule="auto"/>
        <w:jc w:val="both"/>
        <w:rPr>
          <w:rFonts w:ascii="Times New Roman" w:hAnsi="Times New Roman" w:cs="Times New Roman"/>
          <w:sz w:val="28"/>
          <w:szCs w:val="28"/>
        </w:rPr>
      </w:pPr>
      <w:proofErr w:type="gramStart"/>
      <w:r w:rsidRPr="00E064E6">
        <w:rPr>
          <w:rFonts w:ascii="Times New Roman" w:hAnsi="Times New Roman" w:cs="Times New Roman"/>
          <w:sz w:val="28"/>
          <w:szCs w:val="28"/>
        </w:rPr>
        <w:t xml:space="preserve">Выявите  наиболее  распространенные  </w:t>
      </w:r>
      <w:r w:rsidR="00E064E6" w:rsidRPr="00E064E6">
        <w:rPr>
          <w:rFonts w:ascii="Times New Roman" w:hAnsi="Times New Roman" w:cs="Times New Roman"/>
          <w:sz w:val="28"/>
          <w:szCs w:val="28"/>
        </w:rPr>
        <w:t>риски  внешнеэкономической</w:t>
      </w:r>
      <w:proofErr w:type="gramEnd"/>
    </w:p>
    <w:p w:rsidR="00140195" w:rsidRPr="00E064E6" w:rsidRDefault="00140195" w:rsidP="00E064E6">
      <w:pPr>
        <w:spacing w:after="0" w:line="240" w:lineRule="auto"/>
        <w:jc w:val="both"/>
        <w:rPr>
          <w:rFonts w:ascii="Times New Roman" w:hAnsi="Times New Roman" w:cs="Times New Roman"/>
          <w:sz w:val="28"/>
          <w:szCs w:val="28"/>
        </w:rPr>
      </w:pPr>
      <w:r w:rsidRPr="00E064E6">
        <w:rPr>
          <w:rFonts w:ascii="Times New Roman" w:hAnsi="Times New Roman" w:cs="Times New Roman"/>
          <w:sz w:val="28"/>
          <w:szCs w:val="28"/>
        </w:rPr>
        <w:t xml:space="preserve">деятельности. </w:t>
      </w:r>
    </w:p>
    <w:p w:rsidR="00140195" w:rsidRDefault="00140195" w:rsidP="00140195">
      <w:pPr>
        <w:spacing w:after="0" w:line="240" w:lineRule="auto"/>
        <w:jc w:val="both"/>
        <w:rPr>
          <w:rFonts w:ascii="Times New Roman" w:hAnsi="Times New Roman" w:cs="Times New Roman"/>
          <w:sz w:val="28"/>
          <w:szCs w:val="28"/>
        </w:rPr>
      </w:pPr>
    </w:p>
    <w:p w:rsidR="00E064E6" w:rsidRDefault="00E064E6" w:rsidP="00140195">
      <w:pPr>
        <w:spacing w:after="0" w:line="240" w:lineRule="auto"/>
        <w:jc w:val="both"/>
        <w:rPr>
          <w:rFonts w:ascii="Times New Roman" w:hAnsi="Times New Roman" w:cs="Times New Roman"/>
          <w:sz w:val="28"/>
          <w:szCs w:val="28"/>
        </w:rPr>
      </w:pPr>
    </w:p>
    <w:p w:rsidR="00140195" w:rsidRDefault="00140195" w:rsidP="00140195">
      <w:pPr>
        <w:spacing w:after="0" w:line="240" w:lineRule="auto"/>
        <w:jc w:val="both"/>
        <w:rPr>
          <w:rFonts w:ascii="Times New Roman" w:hAnsi="Times New Roman" w:cs="Times New Roman"/>
          <w:sz w:val="28"/>
          <w:szCs w:val="28"/>
        </w:rPr>
      </w:pPr>
    </w:p>
    <w:p w:rsidR="00E064E6" w:rsidRDefault="00E064E6" w:rsidP="00E064E6">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№6</w:t>
      </w:r>
      <w:r w:rsidRPr="0057620C">
        <w:rPr>
          <w:rFonts w:ascii="Times New Roman" w:eastAsia="Calibri" w:hAnsi="Times New Roman" w:cs="Times New Roman"/>
          <w:b/>
          <w:sz w:val="28"/>
          <w:szCs w:val="28"/>
        </w:rPr>
        <w:t>.</w:t>
      </w:r>
    </w:p>
    <w:p w:rsidR="00E064E6" w:rsidRPr="008C5A82" w:rsidRDefault="00E064E6" w:rsidP="00E064E6">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Страховые споры и их разрешение.</w:t>
      </w:r>
    </w:p>
    <w:p w:rsidR="00E064E6" w:rsidRDefault="00E064E6" w:rsidP="00E064E6">
      <w:pPr>
        <w:spacing w:after="0" w:line="240" w:lineRule="auto"/>
        <w:jc w:val="center"/>
        <w:rPr>
          <w:rFonts w:ascii="Times New Roman" w:hAnsi="Times New Roman" w:cs="Times New Roman"/>
          <w:b/>
          <w:sz w:val="28"/>
          <w:szCs w:val="28"/>
        </w:rPr>
      </w:pPr>
    </w:p>
    <w:p w:rsidR="00E064E6" w:rsidRDefault="00E064E6" w:rsidP="00E064E6">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07249E">
        <w:rPr>
          <w:rFonts w:ascii="Times New Roman" w:hAnsi="Times New Roman" w:cs="Times New Roman"/>
          <w:sz w:val="28"/>
          <w:szCs w:val="28"/>
        </w:rPr>
        <w:t xml:space="preserve">познакомиться с видами страховых споров, способами их разрешения. </w:t>
      </w:r>
    </w:p>
    <w:p w:rsidR="00E064E6" w:rsidRDefault="00E064E6" w:rsidP="00E064E6">
      <w:pPr>
        <w:spacing w:after="0" w:line="240" w:lineRule="auto"/>
        <w:ind w:firstLine="567"/>
        <w:jc w:val="both"/>
        <w:rPr>
          <w:rFonts w:ascii="Times New Roman" w:hAnsi="Times New Roman" w:cs="Times New Roman"/>
          <w:b/>
          <w:sz w:val="28"/>
          <w:szCs w:val="28"/>
        </w:rPr>
      </w:pPr>
    </w:p>
    <w:p w:rsidR="00E064E6" w:rsidRDefault="00E064E6" w:rsidP="00E064E6">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246F40" w:rsidRDefault="00246F40" w:rsidP="00246F40">
      <w:pPr>
        <w:pStyle w:val="a3"/>
        <w:spacing w:before="0" w:beforeAutospacing="0" w:after="0" w:afterAutospacing="0"/>
        <w:ind w:firstLine="567"/>
        <w:jc w:val="both"/>
        <w:rPr>
          <w:sz w:val="28"/>
          <w:szCs w:val="28"/>
        </w:rPr>
      </w:pPr>
      <w:r w:rsidRPr="00246F40">
        <w:rPr>
          <w:sz w:val="28"/>
          <w:szCs w:val="28"/>
        </w:rPr>
        <w:t>Всевозможные варианты страхования, в том числе КАСКО и ОСАГО, на первый взгляд привлекают своей надёжностью и простотой оформления. Но, как правило, всё хорошо и спокойно до тех пор, пока не наступил тот самый страховой случай. Тогда и начинаются проблемы, связанные с получени</w:t>
      </w:r>
      <w:r>
        <w:rPr>
          <w:sz w:val="28"/>
          <w:szCs w:val="28"/>
        </w:rPr>
        <w:t>ем обещанной сумы компенсации.</w:t>
      </w:r>
    </w:p>
    <w:p w:rsidR="00246F40" w:rsidRDefault="00246F40" w:rsidP="00246F40">
      <w:pPr>
        <w:pStyle w:val="a3"/>
        <w:spacing w:before="0" w:beforeAutospacing="0" w:after="0" w:afterAutospacing="0"/>
        <w:ind w:firstLine="567"/>
        <w:jc w:val="both"/>
        <w:rPr>
          <w:sz w:val="28"/>
          <w:szCs w:val="28"/>
        </w:rPr>
      </w:pPr>
      <w:r>
        <w:rPr>
          <w:sz w:val="28"/>
          <w:szCs w:val="28"/>
        </w:rPr>
        <w:t>Ч</w:t>
      </w:r>
      <w:r w:rsidRPr="00246F40">
        <w:rPr>
          <w:sz w:val="28"/>
          <w:szCs w:val="28"/>
        </w:rPr>
        <w:t>асто встречающиеся страховые споры и советы по их разрешению:</w:t>
      </w:r>
    </w:p>
    <w:p w:rsidR="00246F40" w:rsidRDefault="00246F40" w:rsidP="00246F40">
      <w:pPr>
        <w:pStyle w:val="a3"/>
        <w:spacing w:before="0" w:beforeAutospacing="0" w:after="0" w:afterAutospacing="0"/>
        <w:ind w:firstLine="567"/>
        <w:jc w:val="both"/>
        <w:rPr>
          <w:sz w:val="28"/>
          <w:szCs w:val="28"/>
        </w:rPr>
      </w:pPr>
      <w:r w:rsidRPr="00246F40">
        <w:rPr>
          <w:sz w:val="28"/>
          <w:szCs w:val="28"/>
        </w:rPr>
        <w:t>1.</w:t>
      </w:r>
      <w:hyperlink r:id="rId9" w:history="1">
        <w:r w:rsidRPr="0007249E">
          <w:rPr>
            <w:rStyle w:val="ac"/>
            <w:color w:val="auto"/>
            <w:sz w:val="28"/>
            <w:szCs w:val="28"/>
            <w:u w:val="none"/>
          </w:rPr>
          <w:t xml:space="preserve"> Компания страховщик</w:t>
        </w:r>
      </w:hyperlink>
      <w:r w:rsidRPr="00246F40">
        <w:rPr>
          <w:sz w:val="28"/>
          <w:szCs w:val="28"/>
        </w:rPr>
        <w:t xml:space="preserve">мотивирует отказ в оплате тем, что поломка автомобиля наступила по причине, не касающейся страхового случая. Схема этого варианта такова: когда клиентом подаётся прошение о выплате, через какое-то время страховая компания предоставляет ему результаты </w:t>
      </w:r>
      <w:proofErr w:type="spellStart"/>
      <w:r w:rsidRPr="00246F40">
        <w:rPr>
          <w:sz w:val="28"/>
          <w:szCs w:val="28"/>
        </w:rPr>
        <w:t>трасологической</w:t>
      </w:r>
      <w:proofErr w:type="spellEnd"/>
      <w:r w:rsidRPr="00246F40">
        <w:rPr>
          <w:sz w:val="28"/>
          <w:szCs w:val="28"/>
        </w:rPr>
        <w:t xml:space="preserve"> экспертизы, которая установила, что страховая выплата не должна быть погашена, так как происшествие, которое было, не относится к вариантам, прописанным в договоре. Если Вы убеждены в своей правоте и знаете о том, что всё случилось так, как Вами указано, то тогда обращайтесь за помощью к юристам, специализирующимся на страховых спорах. </w:t>
      </w:r>
      <w:r w:rsidRPr="00246F40">
        <w:rPr>
          <w:sz w:val="28"/>
          <w:szCs w:val="28"/>
        </w:rPr>
        <w:lastRenderedPageBreak/>
        <w:t xml:space="preserve">Зачастую результаты </w:t>
      </w:r>
      <w:proofErr w:type="spellStart"/>
      <w:r w:rsidRPr="00246F40">
        <w:rPr>
          <w:sz w:val="28"/>
          <w:szCs w:val="28"/>
        </w:rPr>
        <w:t>трасологической</w:t>
      </w:r>
      <w:proofErr w:type="spellEnd"/>
      <w:r w:rsidRPr="00246F40">
        <w:rPr>
          <w:sz w:val="28"/>
          <w:szCs w:val="28"/>
        </w:rPr>
        <w:t xml:space="preserve"> экспертизы подтасованы и легко оспариваются в судовом порядке. Главное, что Вам нужно будет сделать в такой ситуации, это заказать </w:t>
      </w:r>
      <w:hyperlink r:id="rId10" w:history="1">
        <w:r w:rsidRPr="0007249E">
          <w:rPr>
            <w:rStyle w:val="ac"/>
            <w:color w:val="auto"/>
            <w:sz w:val="28"/>
            <w:szCs w:val="28"/>
            <w:u w:val="none"/>
          </w:rPr>
          <w:t>независимую экспертизу</w:t>
        </w:r>
      </w:hyperlink>
      <w:r w:rsidRPr="00246F40">
        <w:rPr>
          <w:sz w:val="28"/>
          <w:szCs w:val="28"/>
        </w:rPr>
        <w:t>по оценке стоим</w:t>
      </w:r>
      <w:r>
        <w:rPr>
          <w:sz w:val="28"/>
          <w:szCs w:val="28"/>
        </w:rPr>
        <w:t>ости причинённого  ущерба.    </w:t>
      </w:r>
    </w:p>
    <w:p w:rsidR="00246F40" w:rsidRDefault="00246F40" w:rsidP="00246F40">
      <w:pPr>
        <w:pStyle w:val="a3"/>
        <w:spacing w:before="0" w:beforeAutospacing="0" w:after="0" w:afterAutospacing="0"/>
        <w:ind w:firstLine="567"/>
        <w:jc w:val="both"/>
        <w:rPr>
          <w:sz w:val="28"/>
          <w:szCs w:val="28"/>
        </w:rPr>
      </w:pPr>
      <w:r w:rsidRPr="00246F40">
        <w:rPr>
          <w:sz w:val="28"/>
          <w:szCs w:val="28"/>
        </w:rPr>
        <w:t>2. Споры, связанные с уменьшением объёма денежных выплат. Вариантов подтасовать факты и документы у недобросовестной страховой компании масса. Это могут быть и недостоверные сведения, организованные работниками отдела выплат, и искривление данных экспертной оценки, и некорректные записи в протоколе осмотра транспортного средства, и т.д. В этом случае Вам следует организовать встречную экспертизу и, основываясь на её результатах, подавать судебный иск. Если вина страховщика будет доказана, то материальный ущ</w:t>
      </w:r>
      <w:r>
        <w:rPr>
          <w:sz w:val="28"/>
          <w:szCs w:val="28"/>
        </w:rPr>
        <w:t xml:space="preserve">ерб возмещается за его счёт.  </w:t>
      </w:r>
    </w:p>
    <w:p w:rsidR="00246F40" w:rsidRDefault="00246F40" w:rsidP="00246F40">
      <w:pPr>
        <w:pStyle w:val="a3"/>
        <w:spacing w:before="0" w:beforeAutospacing="0" w:after="0" w:afterAutospacing="0"/>
        <w:ind w:firstLine="567"/>
        <w:jc w:val="both"/>
        <w:rPr>
          <w:sz w:val="28"/>
          <w:szCs w:val="28"/>
        </w:rPr>
      </w:pPr>
      <w:r w:rsidRPr="00246F40">
        <w:rPr>
          <w:sz w:val="28"/>
          <w:szCs w:val="28"/>
        </w:rPr>
        <w:t>3. Страховые разногласия, относящиеся к строкам выплаты компенсации. Что касается полиса КАСКО, то максимальный временной промежуток, после которого должны быть осуществлены все необходимые страховые выплаты, прописывается в правилах или страховом договоре индивидуально. Денежная компенсация страхового случая по договорам ОСАГО обеспечивается на протяжении тридцатидневного срока. Если этого не произошло, то Вы можете смело обраща</w:t>
      </w:r>
      <w:r>
        <w:rPr>
          <w:sz w:val="28"/>
          <w:szCs w:val="28"/>
        </w:rPr>
        <w:t>ться в судовые инстанции.     </w:t>
      </w:r>
    </w:p>
    <w:p w:rsidR="00246F40" w:rsidRDefault="00246F40" w:rsidP="00246F40">
      <w:pPr>
        <w:pStyle w:val="a3"/>
        <w:spacing w:before="0" w:beforeAutospacing="0" w:after="0" w:afterAutospacing="0"/>
        <w:ind w:firstLine="567"/>
        <w:jc w:val="both"/>
        <w:rPr>
          <w:sz w:val="28"/>
          <w:szCs w:val="28"/>
        </w:rPr>
      </w:pPr>
      <w:r w:rsidRPr="00246F40">
        <w:rPr>
          <w:sz w:val="28"/>
          <w:szCs w:val="28"/>
        </w:rPr>
        <w:t xml:space="preserve">4. </w:t>
      </w:r>
      <w:hyperlink r:id="rId11" w:history="1">
        <w:r w:rsidRPr="0007249E">
          <w:rPr>
            <w:rStyle w:val="ac"/>
            <w:color w:val="auto"/>
            <w:sz w:val="28"/>
            <w:szCs w:val="28"/>
            <w:u w:val="none"/>
          </w:rPr>
          <w:t>Отказ в выплате</w:t>
        </w:r>
      </w:hyperlink>
      <w:r w:rsidRPr="00246F40">
        <w:rPr>
          <w:sz w:val="28"/>
          <w:szCs w:val="28"/>
        </w:rPr>
        <w:t>денежной компенсации по причине того, что особа, на которую оформлен страховой полис, находилась в состоянии алкогольного или наркотического воздействия; человек который был за рулём в момент ДТП не зафиксирован в полисе ОСАГО; дорожно-транспортное происшествие зарегистрировано на заправке, во дворе или на автостоянке. В случае, когда компания страховщик мотивировала свой отказ вышеупомянутыми аргументами, то Вы имеете полное право обращаться к опытным юристам за помощью, так как данные действия фи</w:t>
      </w:r>
      <w:r>
        <w:rPr>
          <w:sz w:val="28"/>
          <w:szCs w:val="28"/>
        </w:rPr>
        <w:t>рмы являются неправомерными.  </w:t>
      </w:r>
    </w:p>
    <w:p w:rsidR="00246F40" w:rsidRDefault="00246F40" w:rsidP="00246F40">
      <w:pPr>
        <w:pStyle w:val="a3"/>
        <w:spacing w:before="0" w:beforeAutospacing="0" w:after="0" w:afterAutospacing="0"/>
        <w:ind w:firstLine="567"/>
        <w:jc w:val="both"/>
        <w:rPr>
          <w:sz w:val="28"/>
          <w:szCs w:val="28"/>
        </w:rPr>
      </w:pPr>
      <w:r w:rsidRPr="00246F40">
        <w:rPr>
          <w:sz w:val="28"/>
          <w:szCs w:val="28"/>
        </w:rPr>
        <w:t xml:space="preserve">5. Страховое разногласие, относящееся к вычитанию «годных остатков» по страховой компенсации ОСАГО. Если Вам предъявили подобный аргумент, то такие действия компании не имеют юридических оснований и поэтому правильнее всего обратиться к грамотным профессионалам. Специалисты проведут необходимую независимую экспертизу и выработают правильную последовательность действий, направленную на борьбу с </w:t>
      </w:r>
      <w:r>
        <w:rPr>
          <w:sz w:val="28"/>
          <w:szCs w:val="28"/>
        </w:rPr>
        <w:t>недобросовестным страховщиком.</w:t>
      </w:r>
    </w:p>
    <w:p w:rsidR="00246F40" w:rsidRPr="00246F40" w:rsidRDefault="00246F40" w:rsidP="00246F40">
      <w:pPr>
        <w:pStyle w:val="a3"/>
        <w:spacing w:before="0" w:beforeAutospacing="0" w:after="0" w:afterAutospacing="0"/>
        <w:ind w:firstLine="567"/>
        <w:jc w:val="both"/>
        <w:rPr>
          <w:sz w:val="28"/>
          <w:szCs w:val="28"/>
        </w:rPr>
      </w:pPr>
      <w:r w:rsidRPr="00246F40">
        <w:rPr>
          <w:sz w:val="28"/>
          <w:szCs w:val="28"/>
        </w:rPr>
        <w:t>Существует ещё множество других причин, указываемых страховыми компаниями, и они подчас гораздо серьезнее и сложнее вышеизложенных. Поэтому, если Вы оказались в тяжёлой ситуации, связанной с отказом страховой компании от возмещения компенсационной выплаты, не пренебрегайте возможностью обратиться за помощью к опытным профессионалам. Юристы по страховым вопросам выработают правильную стратегию для того чтобы отстоять Ваши интересы в суде.</w:t>
      </w:r>
    </w:p>
    <w:p w:rsidR="00E064E6" w:rsidRDefault="00E064E6" w:rsidP="00246F40">
      <w:pPr>
        <w:spacing w:after="0" w:line="240" w:lineRule="auto"/>
        <w:ind w:firstLine="567"/>
        <w:jc w:val="both"/>
        <w:rPr>
          <w:rFonts w:ascii="Times New Roman" w:hAnsi="Times New Roman" w:cs="Times New Roman"/>
          <w:sz w:val="28"/>
          <w:szCs w:val="28"/>
        </w:rPr>
      </w:pPr>
    </w:p>
    <w:p w:rsidR="00246F40" w:rsidRPr="00246F40" w:rsidRDefault="00FF74BA" w:rsidP="00246F4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для практической</w:t>
      </w:r>
      <w:r w:rsidR="00246F40" w:rsidRPr="00246F40">
        <w:rPr>
          <w:rFonts w:ascii="Times New Roman" w:hAnsi="Times New Roman" w:cs="Times New Roman"/>
          <w:b/>
          <w:sz w:val="28"/>
          <w:szCs w:val="28"/>
        </w:rPr>
        <w:t xml:space="preserve"> работы.</w:t>
      </w:r>
    </w:p>
    <w:p w:rsidR="00246F40" w:rsidRDefault="00FF74BA" w:rsidP="00FF74B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Придумать страховой спор по каждому виду и описать способ его разрешения.</w:t>
      </w:r>
    </w:p>
    <w:p w:rsidR="0079371F" w:rsidRDefault="0079371F" w:rsidP="0079371F">
      <w:pPr>
        <w:spacing w:after="0" w:line="240" w:lineRule="auto"/>
        <w:ind w:left="567"/>
        <w:jc w:val="both"/>
        <w:rPr>
          <w:rFonts w:ascii="Times New Roman" w:hAnsi="Times New Roman" w:cs="Times New Roman"/>
          <w:sz w:val="28"/>
          <w:szCs w:val="28"/>
        </w:rPr>
      </w:pPr>
    </w:p>
    <w:p w:rsidR="00FF74BA" w:rsidRDefault="00FF74BA" w:rsidP="0079371F">
      <w:pPr>
        <w:spacing w:after="0" w:line="240" w:lineRule="auto"/>
        <w:jc w:val="center"/>
        <w:rPr>
          <w:rFonts w:ascii="Times New Roman" w:eastAsia="Calibri" w:hAnsi="Times New Roman" w:cs="Times New Roman"/>
          <w:b/>
          <w:sz w:val="28"/>
          <w:szCs w:val="28"/>
        </w:rPr>
      </w:pPr>
    </w:p>
    <w:p w:rsidR="0079371F" w:rsidRDefault="0079371F" w:rsidP="0079371F">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№7</w:t>
      </w:r>
      <w:r w:rsidRPr="0057620C">
        <w:rPr>
          <w:rFonts w:ascii="Times New Roman" w:eastAsia="Calibri" w:hAnsi="Times New Roman" w:cs="Times New Roman"/>
          <w:b/>
          <w:sz w:val="28"/>
          <w:szCs w:val="28"/>
        </w:rPr>
        <w:t>.</w:t>
      </w:r>
    </w:p>
    <w:p w:rsidR="0079371F" w:rsidRPr="008C5A82" w:rsidRDefault="0079371F" w:rsidP="0079371F">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Классификация видов и форм страхования.</w:t>
      </w:r>
    </w:p>
    <w:p w:rsidR="0079371F" w:rsidRDefault="0079371F" w:rsidP="0079371F">
      <w:pPr>
        <w:spacing w:after="0" w:line="240" w:lineRule="auto"/>
        <w:jc w:val="center"/>
        <w:rPr>
          <w:rFonts w:ascii="Times New Roman" w:hAnsi="Times New Roman" w:cs="Times New Roman"/>
          <w:b/>
          <w:sz w:val="28"/>
          <w:szCs w:val="28"/>
        </w:rPr>
      </w:pPr>
    </w:p>
    <w:p w:rsidR="0079371F" w:rsidRDefault="0079371F" w:rsidP="0035314C">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35314C" w:rsidRPr="0035314C">
        <w:rPr>
          <w:rFonts w:ascii="Times New Roman" w:hAnsi="Times New Roman" w:cs="Times New Roman"/>
          <w:sz w:val="28"/>
          <w:szCs w:val="28"/>
        </w:rPr>
        <w:t>уметь классифицировать страхование по различным критериям</w:t>
      </w:r>
      <w:r w:rsidR="0035314C">
        <w:rPr>
          <w:rFonts w:ascii="Times New Roman" w:hAnsi="Times New Roman" w:cs="Times New Roman"/>
          <w:sz w:val="28"/>
          <w:szCs w:val="28"/>
        </w:rPr>
        <w:t xml:space="preserve">, </w:t>
      </w:r>
      <w:r w:rsidR="0035314C" w:rsidRPr="0035314C">
        <w:rPr>
          <w:rFonts w:ascii="Times New Roman" w:hAnsi="Times New Roman" w:cs="Times New Roman"/>
          <w:sz w:val="28"/>
          <w:szCs w:val="28"/>
        </w:rPr>
        <w:t>зн</w:t>
      </w:r>
      <w:r w:rsidR="0035314C">
        <w:rPr>
          <w:rFonts w:ascii="Times New Roman" w:hAnsi="Times New Roman" w:cs="Times New Roman"/>
          <w:sz w:val="28"/>
          <w:szCs w:val="28"/>
        </w:rPr>
        <w:t xml:space="preserve">ать формы и отрасли страхования, </w:t>
      </w:r>
      <w:r w:rsidR="0035314C" w:rsidRPr="0035314C">
        <w:rPr>
          <w:rFonts w:ascii="Times New Roman" w:hAnsi="Times New Roman" w:cs="Times New Roman"/>
          <w:sz w:val="28"/>
          <w:szCs w:val="28"/>
        </w:rPr>
        <w:t>уметь использовать страховую терминологию в практической деятельности</w:t>
      </w:r>
      <w:r w:rsidR="0035314C">
        <w:rPr>
          <w:rFonts w:ascii="Times New Roman" w:hAnsi="Times New Roman" w:cs="Times New Roman"/>
          <w:sz w:val="28"/>
          <w:szCs w:val="28"/>
        </w:rPr>
        <w:t>.</w:t>
      </w:r>
    </w:p>
    <w:p w:rsidR="0079371F" w:rsidRDefault="0079371F" w:rsidP="0079371F">
      <w:pPr>
        <w:spacing w:after="0" w:line="240" w:lineRule="auto"/>
        <w:ind w:firstLine="567"/>
        <w:jc w:val="both"/>
        <w:rPr>
          <w:rFonts w:ascii="Times New Roman" w:hAnsi="Times New Roman" w:cs="Times New Roman"/>
          <w:b/>
          <w:sz w:val="28"/>
          <w:szCs w:val="28"/>
        </w:rPr>
      </w:pPr>
    </w:p>
    <w:p w:rsidR="0079371F" w:rsidRDefault="0079371F" w:rsidP="0079371F">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79371F" w:rsidRDefault="0079371F" w:rsidP="0079371F">
      <w:pPr>
        <w:spacing w:after="0" w:line="240" w:lineRule="auto"/>
        <w:ind w:firstLine="567"/>
        <w:jc w:val="both"/>
        <w:rPr>
          <w:rFonts w:ascii="Times New Roman" w:hAnsi="Times New Roman" w:cs="Times New Roman"/>
          <w:sz w:val="28"/>
          <w:szCs w:val="28"/>
        </w:rPr>
      </w:pPr>
      <w:r w:rsidRPr="0079371F">
        <w:rPr>
          <w:rFonts w:ascii="Times New Roman" w:hAnsi="Times New Roman" w:cs="Times New Roman"/>
          <w:sz w:val="28"/>
          <w:szCs w:val="28"/>
        </w:rPr>
        <w:t>Традиционно страхование</w:t>
      </w:r>
      <w:r>
        <w:rPr>
          <w:rFonts w:ascii="Times New Roman" w:hAnsi="Times New Roman" w:cs="Times New Roman"/>
          <w:sz w:val="28"/>
          <w:szCs w:val="28"/>
        </w:rPr>
        <w:t xml:space="preserve"> разделяется на отдельные виды, отличающиеся объек</w:t>
      </w:r>
      <w:r w:rsidRPr="0079371F">
        <w:rPr>
          <w:rFonts w:ascii="Times New Roman" w:hAnsi="Times New Roman" w:cs="Times New Roman"/>
          <w:sz w:val="28"/>
          <w:szCs w:val="28"/>
        </w:rPr>
        <w:t xml:space="preserve">тами страхования, методами расчета тарифов и условиями проведения.  </w:t>
      </w:r>
    </w:p>
    <w:p w:rsidR="0079371F" w:rsidRPr="0079371F" w:rsidRDefault="0079371F" w:rsidP="0079371F">
      <w:pPr>
        <w:spacing w:after="0" w:line="240" w:lineRule="auto"/>
        <w:ind w:left="567"/>
        <w:jc w:val="both"/>
        <w:rPr>
          <w:rFonts w:ascii="Times New Roman" w:hAnsi="Times New Roman" w:cs="Times New Roman"/>
          <w:sz w:val="28"/>
          <w:szCs w:val="28"/>
        </w:rPr>
      </w:pPr>
      <w:r w:rsidRPr="0079371F">
        <w:rPr>
          <w:rFonts w:ascii="Times New Roman" w:hAnsi="Times New Roman" w:cs="Times New Roman"/>
          <w:sz w:val="28"/>
          <w:szCs w:val="28"/>
        </w:rPr>
        <w:t xml:space="preserve">Эти виды можно сгруппировать по различным критериям:  </w:t>
      </w:r>
    </w:p>
    <w:p w:rsidR="0079371F" w:rsidRPr="0079371F" w:rsidRDefault="0079371F" w:rsidP="0079371F">
      <w:pPr>
        <w:spacing w:after="0" w:line="240" w:lineRule="auto"/>
        <w:ind w:left="567"/>
        <w:jc w:val="both"/>
        <w:rPr>
          <w:rFonts w:ascii="Times New Roman" w:hAnsi="Times New Roman" w:cs="Times New Roman"/>
          <w:sz w:val="28"/>
          <w:szCs w:val="28"/>
        </w:rPr>
      </w:pPr>
      <w:r w:rsidRPr="0079371F">
        <w:rPr>
          <w:rFonts w:ascii="Times New Roman" w:hAnsi="Times New Roman" w:cs="Times New Roman"/>
          <w:sz w:val="28"/>
          <w:szCs w:val="28"/>
        </w:rPr>
        <w:t xml:space="preserve">•  по объектам страхования;  </w:t>
      </w:r>
    </w:p>
    <w:p w:rsidR="0079371F" w:rsidRDefault="0079371F" w:rsidP="0079371F">
      <w:pPr>
        <w:spacing w:after="0" w:line="240" w:lineRule="auto"/>
        <w:ind w:left="567"/>
        <w:jc w:val="both"/>
        <w:rPr>
          <w:rFonts w:ascii="Times New Roman" w:hAnsi="Times New Roman" w:cs="Times New Roman"/>
          <w:sz w:val="28"/>
          <w:szCs w:val="28"/>
        </w:rPr>
      </w:pPr>
      <w:r w:rsidRPr="0079371F">
        <w:rPr>
          <w:rFonts w:ascii="Times New Roman" w:hAnsi="Times New Roman" w:cs="Times New Roman"/>
          <w:sz w:val="28"/>
          <w:szCs w:val="28"/>
        </w:rPr>
        <w:t xml:space="preserve">•  по методам расчета страхового тарифа;  </w:t>
      </w:r>
    </w:p>
    <w:p w:rsidR="0079371F" w:rsidRPr="0079371F" w:rsidRDefault="0079371F" w:rsidP="0079371F">
      <w:pPr>
        <w:spacing w:after="0" w:line="240" w:lineRule="auto"/>
        <w:ind w:left="567"/>
        <w:jc w:val="both"/>
        <w:rPr>
          <w:rFonts w:ascii="Times New Roman" w:hAnsi="Times New Roman" w:cs="Times New Roman"/>
          <w:sz w:val="28"/>
          <w:szCs w:val="28"/>
        </w:rPr>
      </w:pPr>
      <w:r w:rsidRPr="0079371F">
        <w:rPr>
          <w:rFonts w:ascii="Times New Roman" w:hAnsi="Times New Roman" w:cs="Times New Roman"/>
          <w:sz w:val="28"/>
          <w:szCs w:val="28"/>
        </w:rPr>
        <w:t xml:space="preserve">•  по ограничениям на величину страховой суммы; </w:t>
      </w:r>
    </w:p>
    <w:p w:rsidR="0079371F" w:rsidRPr="0079371F" w:rsidRDefault="0079371F" w:rsidP="0079371F">
      <w:pPr>
        <w:spacing w:after="0" w:line="240" w:lineRule="auto"/>
        <w:ind w:left="567"/>
        <w:jc w:val="both"/>
        <w:rPr>
          <w:rFonts w:ascii="Times New Roman" w:hAnsi="Times New Roman" w:cs="Times New Roman"/>
          <w:sz w:val="28"/>
          <w:szCs w:val="28"/>
        </w:rPr>
      </w:pPr>
      <w:r w:rsidRPr="0079371F">
        <w:rPr>
          <w:rFonts w:ascii="Times New Roman" w:hAnsi="Times New Roman" w:cs="Times New Roman"/>
          <w:sz w:val="28"/>
          <w:szCs w:val="28"/>
        </w:rPr>
        <w:t xml:space="preserve">•  по балансовой оценке; </w:t>
      </w:r>
    </w:p>
    <w:p w:rsidR="0079371F" w:rsidRPr="0079371F" w:rsidRDefault="0079371F" w:rsidP="0079371F">
      <w:pPr>
        <w:spacing w:after="0" w:line="240" w:lineRule="auto"/>
        <w:ind w:left="567"/>
        <w:jc w:val="both"/>
        <w:rPr>
          <w:rFonts w:ascii="Times New Roman" w:hAnsi="Times New Roman" w:cs="Times New Roman"/>
          <w:sz w:val="28"/>
          <w:szCs w:val="28"/>
        </w:rPr>
      </w:pPr>
      <w:r w:rsidRPr="0079371F">
        <w:rPr>
          <w:rFonts w:ascii="Times New Roman" w:hAnsi="Times New Roman" w:cs="Times New Roman"/>
          <w:sz w:val="28"/>
          <w:szCs w:val="28"/>
        </w:rPr>
        <w:t xml:space="preserve">•  по сфере применения; </w:t>
      </w:r>
    </w:p>
    <w:p w:rsidR="0079371F" w:rsidRPr="0079371F" w:rsidRDefault="0079371F" w:rsidP="0079371F">
      <w:pPr>
        <w:spacing w:after="0" w:line="240" w:lineRule="auto"/>
        <w:ind w:left="567"/>
        <w:jc w:val="both"/>
        <w:rPr>
          <w:rFonts w:ascii="Times New Roman" w:hAnsi="Times New Roman" w:cs="Times New Roman"/>
          <w:sz w:val="28"/>
          <w:szCs w:val="28"/>
        </w:rPr>
      </w:pPr>
      <w:r w:rsidRPr="0079371F">
        <w:rPr>
          <w:rFonts w:ascii="Times New Roman" w:hAnsi="Times New Roman" w:cs="Times New Roman"/>
          <w:sz w:val="28"/>
          <w:szCs w:val="28"/>
        </w:rPr>
        <w:t xml:space="preserve">•  по интересам лицензирования и др. </w:t>
      </w:r>
    </w:p>
    <w:p w:rsidR="0079371F" w:rsidRDefault="0079371F" w:rsidP="0079371F">
      <w:pPr>
        <w:spacing w:after="0" w:line="240" w:lineRule="auto"/>
        <w:ind w:firstLine="567"/>
        <w:jc w:val="both"/>
        <w:rPr>
          <w:rFonts w:ascii="Times New Roman" w:hAnsi="Times New Roman" w:cs="Times New Roman"/>
          <w:sz w:val="28"/>
          <w:szCs w:val="28"/>
        </w:rPr>
      </w:pPr>
      <w:r w:rsidRPr="0079371F">
        <w:rPr>
          <w:rFonts w:ascii="Times New Roman" w:hAnsi="Times New Roman" w:cs="Times New Roman"/>
          <w:sz w:val="28"/>
          <w:szCs w:val="28"/>
        </w:rPr>
        <w:t>Объектами  страхования  явля</w:t>
      </w:r>
      <w:r>
        <w:rPr>
          <w:rFonts w:ascii="Times New Roman" w:hAnsi="Times New Roman" w:cs="Times New Roman"/>
          <w:sz w:val="28"/>
          <w:szCs w:val="28"/>
        </w:rPr>
        <w:t xml:space="preserve">ются  имущественные  интересы, </w:t>
      </w:r>
      <w:r w:rsidRPr="0079371F">
        <w:rPr>
          <w:rFonts w:ascii="Times New Roman" w:hAnsi="Times New Roman" w:cs="Times New Roman"/>
          <w:sz w:val="28"/>
          <w:szCs w:val="28"/>
        </w:rPr>
        <w:t>связанные  с жизнью  и  здоровьем,  трудоспособностью  ч</w:t>
      </w:r>
      <w:r>
        <w:rPr>
          <w:rFonts w:ascii="Times New Roman" w:hAnsi="Times New Roman" w:cs="Times New Roman"/>
          <w:sz w:val="28"/>
          <w:szCs w:val="28"/>
        </w:rPr>
        <w:t>еловека,  его  имуществом  и фи</w:t>
      </w:r>
      <w:r w:rsidRPr="0079371F">
        <w:rPr>
          <w:rFonts w:ascii="Times New Roman" w:hAnsi="Times New Roman" w:cs="Times New Roman"/>
          <w:sz w:val="28"/>
          <w:szCs w:val="28"/>
        </w:rPr>
        <w:t xml:space="preserve">нансовым состоянием.  </w:t>
      </w:r>
    </w:p>
    <w:p w:rsidR="0079371F" w:rsidRPr="0079371F" w:rsidRDefault="0079371F" w:rsidP="0079371F">
      <w:pPr>
        <w:spacing w:after="0" w:line="240" w:lineRule="auto"/>
        <w:ind w:firstLine="567"/>
        <w:jc w:val="both"/>
        <w:rPr>
          <w:rFonts w:ascii="Times New Roman" w:hAnsi="Times New Roman" w:cs="Times New Roman"/>
          <w:sz w:val="28"/>
          <w:szCs w:val="28"/>
        </w:rPr>
      </w:pPr>
      <w:r w:rsidRPr="0079371F">
        <w:rPr>
          <w:rFonts w:ascii="Times New Roman" w:hAnsi="Times New Roman" w:cs="Times New Roman"/>
          <w:sz w:val="28"/>
          <w:szCs w:val="28"/>
        </w:rPr>
        <w:t>Человеку угрожают болезни и несчастные случаи; его имуществу раз</w:t>
      </w:r>
      <w:r>
        <w:rPr>
          <w:rFonts w:ascii="Times New Roman" w:hAnsi="Times New Roman" w:cs="Times New Roman"/>
          <w:sz w:val="28"/>
          <w:szCs w:val="28"/>
        </w:rPr>
        <w:t>личные опас</w:t>
      </w:r>
      <w:r w:rsidRPr="0079371F">
        <w:rPr>
          <w:rFonts w:ascii="Times New Roman" w:hAnsi="Times New Roman" w:cs="Times New Roman"/>
          <w:sz w:val="28"/>
          <w:szCs w:val="28"/>
        </w:rPr>
        <w:t>ности, например, огонь; финансам − претензии по от</w:t>
      </w:r>
      <w:r>
        <w:rPr>
          <w:rFonts w:ascii="Times New Roman" w:hAnsi="Times New Roman" w:cs="Times New Roman"/>
          <w:sz w:val="28"/>
          <w:szCs w:val="28"/>
        </w:rPr>
        <w:t>ветственности перед третьими ли</w:t>
      </w:r>
      <w:r w:rsidRPr="0079371F">
        <w:rPr>
          <w:rFonts w:ascii="Times New Roman" w:hAnsi="Times New Roman" w:cs="Times New Roman"/>
          <w:sz w:val="28"/>
          <w:szCs w:val="28"/>
        </w:rPr>
        <w:t>цами. По этому критерию выделяют отрасли страховани</w:t>
      </w:r>
      <w:r>
        <w:rPr>
          <w:rFonts w:ascii="Times New Roman" w:hAnsi="Times New Roman" w:cs="Times New Roman"/>
          <w:sz w:val="28"/>
          <w:szCs w:val="28"/>
        </w:rPr>
        <w:t>е: личное страхование, страхова</w:t>
      </w:r>
      <w:r w:rsidRPr="0079371F">
        <w:rPr>
          <w:rFonts w:ascii="Times New Roman" w:hAnsi="Times New Roman" w:cs="Times New Roman"/>
          <w:sz w:val="28"/>
          <w:szCs w:val="28"/>
        </w:rPr>
        <w:t>ние имущества и страхование ответственности. Ответственность очень часто связана со случайным причинением вреда посторонним (треть</w:t>
      </w:r>
      <w:r>
        <w:rPr>
          <w:rFonts w:ascii="Times New Roman" w:hAnsi="Times New Roman" w:cs="Times New Roman"/>
          <w:sz w:val="28"/>
          <w:szCs w:val="28"/>
        </w:rPr>
        <w:t>им) лицам при пользовании имуще</w:t>
      </w:r>
      <w:r w:rsidRPr="0079371F">
        <w:rPr>
          <w:rFonts w:ascii="Times New Roman" w:hAnsi="Times New Roman" w:cs="Times New Roman"/>
          <w:sz w:val="28"/>
          <w:szCs w:val="28"/>
        </w:rPr>
        <w:t>ством, поэтому в Гражданском кодексе отрасли страх</w:t>
      </w:r>
      <w:r>
        <w:rPr>
          <w:rFonts w:ascii="Times New Roman" w:hAnsi="Times New Roman" w:cs="Times New Roman"/>
          <w:sz w:val="28"/>
          <w:szCs w:val="28"/>
        </w:rPr>
        <w:t>ования имущества и ответственно</w:t>
      </w:r>
      <w:r w:rsidRPr="0079371F">
        <w:rPr>
          <w:rFonts w:ascii="Times New Roman" w:hAnsi="Times New Roman" w:cs="Times New Roman"/>
          <w:sz w:val="28"/>
          <w:szCs w:val="28"/>
        </w:rPr>
        <w:t>сти объединены  в одну − имущественное  страхование,  включающее  в  себя  собственно страхование имущества, страхование ответственности</w:t>
      </w:r>
      <w:r>
        <w:rPr>
          <w:rFonts w:ascii="Times New Roman" w:hAnsi="Times New Roman" w:cs="Times New Roman"/>
          <w:sz w:val="28"/>
          <w:szCs w:val="28"/>
        </w:rPr>
        <w:t xml:space="preserve"> за причинение вреда и страхова</w:t>
      </w:r>
      <w:r w:rsidRPr="0079371F">
        <w:rPr>
          <w:rFonts w:ascii="Times New Roman" w:hAnsi="Times New Roman" w:cs="Times New Roman"/>
          <w:sz w:val="28"/>
          <w:szCs w:val="28"/>
        </w:rPr>
        <w:t xml:space="preserve">ние предпринимательских и финансовых рисков. </w:t>
      </w:r>
    </w:p>
    <w:p w:rsidR="00252914" w:rsidRDefault="0079371F" w:rsidP="0079371F">
      <w:pPr>
        <w:spacing w:after="0" w:line="240" w:lineRule="auto"/>
        <w:ind w:firstLine="567"/>
        <w:jc w:val="both"/>
        <w:rPr>
          <w:rFonts w:ascii="Times New Roman" w:hAnsi="Times New Roman" w:cs="Times New Roman"/>
          <w:sz w:val="28"/>
          <w:szCs w:val="28"/>
        </w:rPr>
      </w:pPr>
      <w:r w:rsidRPr="0079371F">
        <w:rPr>
          <w:rFonts w:ascii="Times New Roman" w:hAnsi="Times New Roman" w:cs="Times New Roman"/>
          <w:sz w:val="28"/>
          <w:szCs w:val="28"/>
        </w:rPr>
        <w:t>Классификация по методам  расчета  страхового  тарифа построена на  различиях  в рисковой природе  страховых  случаев. Первая  группа − маловероятные  страховые  случаи. Вторая группа − страховые случаи неизбежные, но случа</w:t>
      </w:r>
      <w:r>
        <w:rPr>
          <w:rFonts w:ascii="Times New Roman" w:hAnsi="Times New Roman" w:cs="Times New Roman"/>
          <w:sz w:val="28"/>
          <w:szCs w:val="28"/>
        </w:rPr>
        <w:t>йные по времени своего наступле</w:t>
      </w:r>
      <w:r w:rsidRPr="0079371F">
        <w:rPr>
          <w:rFonts w:ascii="Times New Roman" w:hAnsi="Times New Roman" w:cs="Times New Roman"/>
          <w:sz w:val="28"/>
          <w:szCs w:val="28"/>
        </w:rPr>
        <w:t>ния. В первой группе или, другими словами, рисковом страховании (пожаров, аварий</w:t>
      </w:r>
      <w:r>
        <w:rPr>
          <w:rFonts w:ascii="Times New Roman" w:hAnsi="Times New Roman" w:cs="Times New Roman"/>
          <w:sz w:val="28"/>
          <w:szCs w:val="28"/>
        </w:rPr>
        <w:t>, не</w:t>
      </w:r>
      <w:r w:rsidRPr="0079371F">
        <w:rPr>
          <w:rFonts w:ascii="Times New Roman" w:hAnsi="Times New Roman" w:cs="Times New Roman"/>
          <w:sz w:val="28"/>
          <w:szCs w:val="28"/>
        </w:rPr>
        <w:t>счастных случаев и т.п.), основная нетто-часть страхово</w:t>
      </w:r>
      <w:r>
        <w:rPr>
          <w:rFonts w:ascii="Times New Roman" w:hAnsi="Times New Roman" w:cs="Times New Roman"/>
          <w:sz w:val="28"/>
          <w:szCs w:val="28"/>
        </w:rPr>
        <w:t>го тарифа рассчитывается пропор</w:t>
      </w:r>
      <w:r w:rsidRPr="0079371F">
        <w:rPr>
          <w:rFonts w:ascii="Times New Roman" w:hAnsi="Times New Roman" w:cs="Times New Roman"/>
          <w:sz w:val="28"/>
          <w:szCs w:val="28"/>
        </w:rPr>
        <w:t xml:space="preserve">ционально вероятности наступления страхового случая, и </w:t>
      </w:r>
      <w:r>
        <w:rPr>
          <w:rFonts w:ascii="Times New Roman" w:hAnsi="Times New Roman" w:cs="Times New Roman"/>
          <w:sz w:val="28"/>
          <w:szCs w:val="28"/>
        </w:rPr>
        <w:t>страховой взнос по величине мно</w:t>
      </w:r>
      <w:r w:rsidRPr="0079371F">
        <w:rPr>
          <w:rFonts w:ascii="Times New Roman" w:hAnsi="Times New Roman" w:cs="Times New Roman"/>
          <w:sz w:val="28"/>
          <w:szCs w:val="28"/>
        </w:rPr>
        <w:t xml:space="preserve">го меньше страховой суммы. Рисковое страхование. В </w:t>
      </w:r>
      <w:r w:rsidRPr="0079371F">
        <w:rPr>
          <w:rFonts w:ascii="Times New Roman" w:hAnsi="Times New Roman" w:cs="Times New Roman"/>
          <w:sz w:val="28"/>
          <w:szCs w:val="28"/>
        </w:rPr>
        <w:lastRenderedPageBreak/>
        <w:t xml:space="preserve">отличие от страхования </w:t>
      </w:r>
      <w:r>
        <w:rPr>
          <w:rFonts w:ascii="Times New Roman" w:hAnsi="Times New Roman" w:cs="Times New Roman"/>
          <w:sz w:val="28"/>
          <w:szCs w:val="28"/>
        </w:rPr>
        <w:t>жизни (</w:t>
      </w:r>
      <w:proofErr w:type="spellStart"/>
      <w:r>
        <w:rPr>
          <w:rFonts w:ascii="Times New Roman" w:hAnsi="Times New Roman" w:cs="Times New Roman"/>
          <w:sz w:val="28"/>
          <w:szCs w:val="28"/>
        </w:rPr>
        <w:t>Life</w:t>
      </w:r>
      <w:r w:rsidRPr="0079371F">
        <w:rPr>
          <w:rFonts w:ascii="Times New Roman" w:hAnsi="Times New Roman" w:cs="Times New Roman"/>
          <w:sz w:val="28"/>
          <w:szCs w:val="28"/>
        </w:rPr>
        <w:t>insurance</w:t>
      </w:r>
      <w:proofErr w:type="spellEnd"/>
      <w:r w:rsidRPr="0079371F">
        <w:rPr>
          <w:rFonts w:ascii="Times New Roman" w:hAnsi="Times New Roman" w:cs="Times New Roman"/>
          <w:sz w:val="28"/>
          <w:szCs w:val="28"/>
        </w:rPr>
        <w:t xml:space="preserve">) рисковое страхование называют </w:t>
      </w:r>
      <w:proofErr w:type="spellStart"/>
      <w:r w:rsidRPr="0079371F">
        <w:rPr>
          <w:rFonts w:ascii="Times New Roman" w:hAnsi="Times New Roman" w:cs="Times New Roman"/>
          <w:sz w:val="28"/>
          <w:szCs w:val="28"/>
        </w:rPr>
        <w:t>Non-lifeinsurance</w:t>
      </w:r>
      <w:proofErr w:type="spellEnd"/>
      <w:r w:rsidRPr="0079371F">
        <w:rPr>
          <w:rFonts w:ascii="Times New Roman" w:hAnsi="Times New Roman" w:cs="Times New Roman"/>
          <w:sz w:val="28"/>
          <w:szCs w:val="28"/>
        </w:rPr>
        <w:t xml:space="preserve"> или иные виды страхования. </w:t>
      </w:r>
    </w:p>
    <w:p w:rsidR="0079371F" w:rsidRDefault="0079371F" w:rsidP="0079371F">
      <w:pPr>
        <w:spacing w:after="0" w:line="240" w:lineRule="auto"/>
        <w:ind w:firstLine="567"/>
        <w:jc w:val="both"/>
        <w:rPr>
          <w:rFonts w:ascii="Times New Roman" w:hAnsi="Times New Roman" w:cs="Times New Roman"/>
          <w:sz w:val="28"/>
          <w:szCs w:val="28"/>
        </w:rPr>
      </w:pPr>
      <w:r w:rsidRPr="0079371F">
        <w:rPr>
          <w:rFonts w:ascii="Times New Roman" w:hAnsi="Times New Roman" w:cs="Times New Roman"/>
          <w:sz w:val="28"/>
          <w:szCs w:val="28"/>
        </w:rPr>
        <w:t>При страховании жизни и пенсионном страховании (на случай смерти или дожития до определенного  возраста)  страховой  случай (смерть  или  дожитие)  наступает  неизбежно,  но время наступления смерти заранее неизвестно. Поэтому при таком страховании жизни ри</w:t>
      </w:r>
      <w:proofErr w:type="gramStart"/>
      <w:r w:rsidRPr="0079371F">
        <w:rPr>
          <w:rFonts w:ascii="Times New Roman" w:hAnsi="Times New Roman" w:cs="Times New Roman"/>
          <w:sz w:val="28"/>
          <w:szCs w:val="28"/>
        </w:rPr>
        <w:t>ск стр</w:t>
      </w:r>
      <w:proofErr w:type="gramEnd"/>
      <w:r w:rsidRPr="0079371F">
        <w:rPr>
          <w:rFonts w:ascii="Times New Roman" w:hAnsi="Times New Roman" w:cs="Times New Roman"/>
          <w:sz w:val="28"/>
          <w:szCs w:val="28"/>
        </w:rPr>
        <w:t>аховщика состоит в том, что он может не успеть накопи</w:t>
      </w:r>
      <w:r>
        <w:rPr>
          <w:rFonts w:ascii="Times New Roman" w:hAnsi="Times New Roman" w:cs="Times New Roman"/>
          <w:sz w:val="28"/>
          <w:szCs w:val="28"/>
        </w:rPr>
        <w:t>ть инвестиционный доход со стра</w:t>
      </w:r>
      <w:r w:rsidRPr="0079371F">
        <w:rPr>
          <w:rFonts w:ascii="Times New Roman" w:hAnsi="Times New Roman" w:cs="Times New Roman"/>
          <w:sz w:val="28"/>
          <w:szCs w:val="28"/>
        </w:rPr>
        <w:t xml:space="preserve">хового взноса для выплаты установленной договором страховой суммы при преждевременной смерти страхователя и будет вынужден производить выплату из собственных средств. Поэтому в страховании жизни страховой взнос по размеру обычно сопоставим со страховой суммой. Страхование жизни еще называют накопительным страхованием.  </w:t>
      </w:r>
    </w:p>
    <w:p w:rsidR="00252914" w:rsidRDefault="00252914" w:rsidP="0079371F">
      <w:pPr>
        <w:spacing w:after="0" w:line="240" w:lineRule="auto"/>
        <w:ind w:firstLine="567"/>
        <w:jc w:val="both"/>
        <w:rPr>
          <w:rFonts w:ascii="Times New Roman" w:hAnsi="Times New Roman" w:cs="Times New Roman"/>
          <w:sz w:val="28"/>
          <w:szCs w:val="28"/>
        </w:rPr>
      </w:pPr>
    </w:p>
    <w:p w:rsidR="0079371F" w:rsidRDefault="0079371F" w:rsidP="0079371F">
      <w:pPr>
        <w:spacing w:after="0" w:line="240" w:lineRule="auto"/>
        <w:ind w:left="567"/>
        <w:jc w:val="both"/>
        <w:rPr>
          <w:rFonts w:ascii="Times New Roman" w:hAnsi="Times New Roman" w:cs="Times New Roman"/>
          <w:sz w:val="28"/>
          <w:szCs w:val="28"/>
        </w:rPr>
      </w:pPr>
    </w:p>
    <w:p w:rsidR="0079371F" w:rsidRPr="0079371F" w:rsidRDefault="0079371F" w:rsidP="0079371F">
      <w:pPr>
        <w:spacing w:after="0" w:line="240" w:lineRule="auto"/>
        <w:ind w:left="567"/>
        <w:jc w:val="both"/>
        <w:rPr>
          <w:rFonts w:ascii="Times New Roman" w:hAnsi="Times New Roman" w:cs="Times New Roman"/>
          <w:b/>
          <w:sz w:val="28"/>
          <w:szCs w:val="28"/>
        </w:rPr>
      </w:pPr>
      <w:r w:rsidRPr="0079371F">
        <w:rPr>
          <w:rFonts w:ascii="Times New Roman" w:hAnsi="Times New Roman" w:cs="Times New Roman"/>
          <w:b/>
          <w:sz w:val="28"/>
          <w:szCs w:val="28"/>
        </w:rPr>
        <w:t>Задание для практической работы.</w:t>
      </w:r>
    </w:p>
    <w:p w:rsidR="0079371F" w:rsidRDefault="0035314C" w:rsidP="0035314C">
      <w:pPr>
        <w:pStyle w:val="a4"/>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Составить проект </w:t>
      </w:r>
      <w:proofErr w:type="gramStart"/>
      <w:r>
        <w:rPr>
          <w:rFonts w:ascii="Times New Roman" w:hAnsi="Times New Roman" w:cs="Times New Roman"/>
          <w:sz w:val="28"/>
          <w:szCs w:val="28"/>
        </w:rPr>
        <w:t>договора страхования ответственности владельца транспортного средства</w:t>
      </w:r>
      <w:proofErr w:type="gramEnd"/>
      <w:r>
        <w:rPr>
          <w:rFonts w:ascii="Times New Roman" w:hAnsi="Times New Roman" w:cs="Times New Roman"/>
          <w:sz w:val="28"/>
          <w:szCs w:val="28"/>
        </w:rPr>
        <w:t>.</w:t>
      </w:r>
    </w:p>
    <w:p w:rsidR="0035314C" w:rsidRDefault="0035314C" w:rsidP="0035314C">
      <w:pPr>
        <w:spacing w:after="0" w:line="240" w:lineRule="auto"/>
        <w:jc w:val="both"/>
        <w:rPr>
          <w:rFonts w:ascii="Times New Roman" w:hAnsi="Times New Roman" w:cs="Times New Roman"/>
          <w:sz w:val="28"/>
          <w:szCs w:val="28"/>
        </w:rPr>
      </w:pPr>
    </w:p>
    <w:p w:rsidR="0035314C" w:rsidRDefault="00AC3988" w:rsidP="0035314C">
      <w:pPr>
        <w:pStyle w:val="a4"/>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Решить ситуационную задачу</w:t>
      </w:r>
      <w:r w:rsidR="0035314C">
        <w:rPr>
          <w:rFonts w:ascii="Times New Roman" w:hAnsi="Times New Roman" w:cs="Times New Roman"/>
          <w:sz w:val="28"/>
          <w:szCs w:val="28"/>
        </w:rPr>
        <w:t>.</w:t>
      </w:r>
    </w:p>
    <w:p w:rsidR="0035314C" w:rsidRPr="00AC3988" w:rsidRDefault="0035314C" w:rsidP="00083C36">
      <w:pPr>
        <w:pStyle w:val="a4"/>
        <w:spacing w:after="0" w:line="240" w:lineRule="auto"/>
        <w:ind w:left="0" w:firstLine="567"/>
        <w:jc w:val="both"/>
        <w:rPr>
          <w:rFonts w:ascii="Times New Roman" w:hAnsi="Times New Roman" w:cs="Times New Roman"/>
          <w:sz w:val="28"/>
          <w:szCs w:val="28"/>
        </w:rPr>
      </w:pPr>
      <w:r w:rsidRPr="0035314C">
        <w:rPr>
          <w:rFonts w:ascii="Times New Roman" w:hAnsi="Times New Roman" w:cs="Times New Roman"/>
          <w:sz w:val="28"/>
          <w:szCs w:val="28"/>
        </w:rPr>
        <w:t>Гражданка В. приобрела легковой автомобиль с двигателем</w:t>
      </w:r>
      <w:r w:rsidRPr="00AC3988">
        <w:rPr>
          <w:rFonts w:ascii="Times New Roman" w:hAnsi="Times New Roman" w:cs="Times New Roman"/>
          <w:sz w:val="28"/>
          <w:szCs w:val="28"/>
        </w:rPr>
        <w:t>мощностью 110 л.с. для личного</w:t>
      </w:r>
      <w:r w:rsidR="00AC3988">
        <w:rPr>
          <w:rFonts w:ascii="Times New Roman" w:hAnsi="Times New Roman" w:cs="Times New Roman"/>
          <w:sz w:val="28"/>
          <w:szCs w:val="28"/>
        </w:rPr>
        <w:t xml:space="preserve"> использования и страхует обяза</w:t>
      </w:r>
      <w:r w:rsidRPr="00AC3988">
        <w:rPr>
          <w:rFonts w:ascii="Times New Roman" w:hAnsi="Times New Roman" w:cs="Times New Roman"/>
          <w:sz w:val="28"/>
          <w:szCs w:val="28"/>
        </w:rPr>
        <w:t>тельную гражданскую ответственность в страховой компании</w:t>
      </w:r>
      <w:proofErr w:type="gramStart"/>
      <w:r w:rsidRPr="00AC3988">
        <w:rPr>
          <w:rFonts w:ascii="Times New Roman" w:hAnsi="Times New Roman" w:cs="Times New Roman"/>
          <w:sz w:val="28"/>
          <w:szCs w:val="28"/>
        </w:rPr>
        <w:t>.Т</w:t>
      </w:r>
      <w:proofErr w:type="gramEnd"/>
      <w:r w:rsidRPr="00AC3988">
        <w:rPr>
          <w:rFonts w:ascii="Times New Roman" w:hAnsi="Times New Roman" w:cs="Times New Roman"/>
          <w:sz w:val="28"/>
          <w:szCs w:val="28"/>
        </w:rPr>
        <w:t>ерритория преимущественного использования ТС – г. Москва.Гражданка В ранее управляла друг</w:t>
      </w:r>
      <w:r w:rsidR="00AC3988">
        <w:rPr>
          <w:rFonts w:ascii="Times New Roman" w:hAnsi="Times New Roman" w:cs="Times New Roman"/>
          <w:sz w:val="28"/>
          <w:szCs w:val="28"/>
        </w:rPr>
        <w:t>им ТС, информации о стра</w:t>
      </w:r>
      <w:r w:rsidRPr="00AC3988">
        <w:rPr>
          <w:rFonts w:ascii="Times New Roman" w:hAnsi="Times New Roman" w:cs="Times New Roman"/>
          <w:sz w:val="28"/>
          <w:szCs w:val="28"/>
        </w:rPr>
        <w:t>ховых случаях с ее участием не имеется.Возраст владельца ТС более 22 лет со стажем вождения до трехлет.</w:t>
      </w:r>
    </w:p>
    <w:p w:rsidR="0035314C" w:rsidRPr="00AC3988" w:rsidRDefault="0035314C" w:rsidP="00083C36">
      <w:pPr>
        <w:pStyle w:val="a4"/>
        <w:spacing w:after="0" w:line="240" w:lineRule="auto"/>
        <w:ind w:left="0" w:firstLine="567"/>
        <w:jc w:val="both"/>
        <w:rPr>
          <w:rFonts w:ascii="Times New Roman" w:hAnsi="Times New Roman" w:cs="Times New Roman"/>
          <w:sz w:val="28"/>
          <w:szCs w:val="28"/>
        </w:rPr>
      </w:pPr>
      <w:r w:rsidRPr="0035314C">
        <w:rPr>
          <w:rFonts w:ascii="Times New Roman" w:hAnsi="Times New Roman" w:cs="Times New Roman"/>
          <w:sz w:val="28"/>
          <w:szCs w:val="28"/>
        </w:rPr>
        <w:t>Срок страхования и период использования ТС – 1 год.</w:t>
      </w:r>
      <w:r w:rsidRPr="00AC3988">
        <w:rPr>
          <w:rFonts w:ascii="Times New Roman" w:hAnsi="Times New Roman" w:cs="Times New Roman"/>
          <w:sz w:val="28"/>
          <w:szCs w:val="28"/>
        </w:rPr>
        <w:t>Договор заключается без о</w:t>
      </w:r>
      <w:r w:rsidR="00AC3988">
        <w:rPr>
          <w:rFonts w:ascii="Times New Roman" w:hAnsi="Times New Roman" w:cs="Times New Roman"/>
          <w:sz w:val="28"/>
          <w:szCs w:val="28"/>
        </w:rPr>
        <w:t>граничения количества лиц, допу</w:t>
      </w:r>
      <w:r w:rsidRPr="00AC3988">
        <w:rPr>
          <w:rFonts w:ascii="Times New Roman" w:hAnsi="Times New Roman" w:cs="Times New Roman"/>
          <w:sz w:val="28"/>
          <w:szCs w:val="28"/>
        </w:rPr>
        <w:t>щенных к управлению ТС.Сведений о нарушениях, предусмотренных пунктом 3 статьи 9Федерального закона «Об обязательном страховании гражданскойответственности владельцев транспортных средств», допущенныхгражданкой В., не имеется.</w:t>
      </w:r>
    </w:p>
    <w:p w:rsidR="0035314C" w:rsidRDefault="0035314C" w:rsidP="00083C36">
      <w:pPr>
        <w:pStyle w:val="a4"/>
        <w:spacing w:after="0" w:line="240" w:lineRule="auto"/>
        <w:ind w:left="0" w:firstLine="567"/>
        <w:jc w:val="both"/>
        <w:rPr>
          <w:rFonts w:ascii="Times New Roman" w:hAnsi="Times New Roman" w:cs="Times New Roman"/>
          <w:sz w:val="28"/>
          <w:szCs w:val="28"/>
        </w:rPr>
      </w:pPr>
      <w:r w:rsidRPr="0035314C">
        <w:rPr>
          <w:rFonts w:ascii="Times New Roman" w:hAnsi="Times New Roman" w:cs="Times New Roman"/>
          <w:sz w:val="28"/>
          <w:szCs w:val="28"/>
        </w:rPr>
        <w:t>Определите величину страховой премии.</w:t>
      </w:r>
    </w:p>
    <w:p w:rsidR="00AC3988" w:rsidRDefault="00AC3988" w:rsidP="00083C36">
      <w:pPr>
        <w:pStyle w:val="a4"/>
        <w:spacing w:after="0" w:line="240" w:lineRule="auto"/>
        <w:ind w:left="0" w:firstLine="567"/>
        <w:jc w:val="both"/>
        <w:rPr>
          <w:rFonts w:ascii="Times New Roman" w:hAnsi="Times New Roman" w:cs="Times New Roman"/>
          <w:sz w:val="28"/>
          <w:szCs w:val="28"/>
        </w:rPr>
      </w:pPr>
    </w:p>
    <w:p w:rsidR="00AC3988" w:rsidRDefault="00AC3988" w:rsidP="00083C36">
      <w:pPr>
        <w:pStyle w:val="a4"/>
        <w:spacing w:after="0" w:line="240" w:lineRule="auto"/>
        <w:ind w:left="0" w:firstLine="567"/>
        <w:jc w:val="both"/>
        <w:rPr>
          <w:rFonts w:ascii="Times New Roman" w:hAnsi="Times New Roman" w:cs="Times New Roman"/>
          <w:sz w:val="28"/>
          <w:szCs w:val="28"/>
        </w:rPr>
      </w:pPr>
    </w:p>
    <w:p w:rsidR="00AC3988" w:rsidRDefault="00AC3988" w:rsidP="00AC3988">
      <w:pPr>
        <w:pStyle w:val="a4"/>
        <w:ind w:left="0" w:firstLine="567"/>
        <w:jc w:val="both"/>
        <w:rPr>
          <w:rFonts w:ascii="Times New Roman" w:hAnsi="Times New Roman" w:cs="Times New Roman"/>
          <w:sz w:val="28"/>
          <w:szCs w:val="28"/>
        </w:rPr>
      </w:pPr>
    </w:p>
    <w:p w:rsidR="00AC3988" w:rsidRDefault="00AC3988" w:rsidP="00AC3988">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№8</w:t>
      </w:r>
      <w:r w:rsidRPr="0057620C">
        <w:rPr>
          <w:rFonts w:ascii="Times New Roman" w:eastAsia="Calibri" w:hAnsi="Times New Roman" w:cs="Times New Roman"/>
          <w:b/>
          <w:sz w:val="28"/>
          <w:szCs w:val="28"/>
        </w:rPr>
        <w:t>.</w:t>
      </w:r>
    </w:p>
    <w:p w:rsidR="00AC3988" w:rsidRPr="008C5A82" w:rsidRDefault="00AC3988" w:rsidP="00AC3988">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Страхование имущества.</w:t>
      </w:r>
    </w:p>
    <w:p w:rsidR="00AC3988" w:rsidRDefault="00AC3988" w:rsidP="00AC3988">
      <w:pPr>
        <w:spacing w:after="0" w:line="240" w:lineRule="auto"/>
        <w:jc w:val="center"/>
        <w:rPr>
          <w:rFonts w:ascii="Times New Roman" w:hAnsi="Times New Roman" w:cs="Times New Roman"/>
          <w:b/>
          <w:sz w:val="28"/>
          <w:szCs w:val="28"/>
        </w:rPr>
      </w:pPr>
    </w:p>
    <w:p w:rsidR="00AC3988" w:rsidRDefault="00AC3988" w:rsidP="00AC3988">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35314C">
        <w:rPr>
          <w:rFonts w:ascii="Times New Roman" w:hAnsi="Times New Roman" w:cs="Times New Roman"/>
          <w:sz w:val="28"/>
          <w:szCs w:val="28"/>
        </w:rPr>
        <w:t>уметь классифицировать страхование по различным критериям</w:t>
      </w:r>
      <w:r>
        <w:rPr>
          <w:rFonts w:ascii="Times New Roman" w:hAnsi="Times New Roman" w:cs="Times New Roman"/>
          <w:sz w:val="28"/>
          <w:szCs w:val="28"/>
        </w:rPr>
        <w:t xml:space="preserve">, </w:t>
      </w:r>
      <w:r w:rsidRPr="0035314C">
        <w:rPr>
          <w:rFonts w:ascii="Times New Roman" w:hAnsi="Times New Roman" w:cs="Times New Roman"/>
          <w:sz w:val="28"/>
          <w:szCs w:val="28"/>
        </w:rPr>
        <w:t>зн</w:t>
      </w:r>
      <w:r>
        <w:rPr>
          <w:rFonts w:ascii="Times New Roman" w:hAnsi="Times New Roman" w:cs="Times New Roman"/>
          <w:sz w:val="28"/>
          <w:szCs w:val="28"/>
        </w:rPr>
        <w:t xml:space="preserve">ать формы и отрасли страхования, </w:t>
      </w:r>
      <w:r w:rsidRPr="0035314C">
        <w:rPr>
          <w:rFonts w:ascii="Times New Roman" w:hAnsi="Times New Roman" w:cs="Times New Roman"/>
          <w:sz w:val="28"/>
          <w:szCs w:val="28"/>
        </w:rPr>
        <w:t>уметь использовать страховую терминологию в практической деятельности</w:t>
      </w:r>
      <w:r>
        <w:rPr>
          <w:rFonts w:ascii="Times New Roman" w:hAnsi="Times New Roman" w:cs="Times New Roman"/>
          <w:sz w:val="28"/>
          <w:szCs w:val="28"/>
        </w:rPr>
        <w:t>.</w:t>
      </w:r>
    </w:p>
    <w:p w:rsidR="00AC3988" w:rsidRDefault="00AC3988" w:rsidP="00AC3988">
      <w:pPr>
        <w:spacing w:after="0" w:line="240" w:lineRule="auto"/>
        <w:ind w:firstLine="567"/>
        <w:jc w:val="both"/>
        <w:rPr>
          <w:rFonts w:ascii="Times New Roman" w:hAnsi="Times New Roman" w:cs="Times New Roman"/>
          <w:b/>
          <w:sz w:val="28"/>
          <w:szCs w:val="28"/>
        </w:rPr>
      </w:pPr>
    </w:p>
    <w:p w:rsidR="00AC3988" w:rsidRDefault="00AC3988" w:rsidP="00AC3988">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AC3988"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lastRenderedPageBreak/>
        <w:t>Страхование имущества  обеспечивает  защиту имущественных интересов любых собственников имущества (граждан, предприятий, государства) от рисков его утраты или повреждения. Гражданский кодекс добавляет к имущ</w:t>
      </w:r>
      <w:r>
        <w:rPr>
          <w:rFonts w:ascii="Times New Roman" w:hAnsi="Times New Roman" w:cs="Times New Roman"/>
          <w:sz w:val="28"/>
          <w:szCs w:val="28"/>
        </w:rPr>
        <w:t>ественному страхованию страхова</w:t>
      </w:r>
      <w:r w:rsidRPr="00FF74BA">
        <w:rPr>
          <w:rFonts w:ascii="Times New Roman" w:hAnsi="Times New Roman" w:cs="Times New Roman"/>
          <w:sz w:val="28"/>
          <w:szCs w:val="28"/>
        </w:rPr>
        <w:t xml:space="preserve">ние  рисков  ответственности  по  обязательствам,  возникающим  вследствие  причинения вреда жизни, здоровью или имуществу других лиц, а </w:t>
      </w:r>
      <w:r>
        <w:rPr>
          <w:rFonts w:ascii="Times New Roman" w:hAnsi="Times New Roman" w:cs="Times New Roman"/>
          <w:sz w:val="28"/>
          <w:szCs w:val="28"/>
        </w:rPr>
        <w:t>также рисков убытков от предпри</w:t>
      </w:r>
      <w:r w:rsidRPr="00FF74BA">
        <w:rPr>
          <w:rFonts w:ascii="Times New Roman" w:hAnsi="Times New Roman" w:cs="Times New Roman"/>
          <w:sz w:val="28"/>
          <w:szCs w:val="28"/>
        </w:rPr>
        <w:t xml:space="preserve">нимательской деятельности. </w:t>
      </w:r>
    </w:p>
    <w:p w:rsid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Имущество − это материальные объекты и</w:t>
      </w:r>
      <w:r>
        <w:rPr>
          <w:rFonts w:ascii="Times New Roman" w:hAnsi="Times New Roman" w:cs="Times New Roman"/>
          <w:sz w:val="28"/>
          <w:szCs w:val="28"/>
        </w:rPr>
        <w:t>ли вещи, которыми владеет, поль</w:t>
      </w:r>
      <w:r w:rsidRPr="00FF74BA">
        <w:rPr>
          <w:rFonts w:ascii="Times New Roman" w:hAnsi="Times New Roman" w:cs="Times New Roman"/>
          <w:sz w:val="28"/>
          <w:szCs w:val="28"/>
        </w:rPr>
        <w:t>зуется и распоряжается их собственник ли</w:t>
      </w:r>
      <w:r>
        <w:rPr>
          <w:rFonts w:ascii="Times New Roman" w:hAnsi="Times New Roman" w:cs="Times New Roman"/>
          <w:sz w:val="28"/>
          <w:szCs w:val="28"/>
        </w:rPr>
        <w:t>бо его доверенное лицо. Имущест</w:t>
      </w:r>
      <w:r w:rsidRPr="00FF74BA">
        <w:rPr>
          <w:rFonts w:ascii="Times New Roman" w:hAnsi="Times New Roman" w:cs="Times New Roman"/>
          <w:sz w:val="28"/>
          <w:szCs w:val="28"/>
        </w:rPr>
        <w:t xml:space="preserve">во лица или организации может включать землю, здания, мебель, банковские счета, одежду, промышленные акции, содержимое холодильника, авторские права на написанные произведения, автомобиль, патенты на изобретения и тысячи других вещей. Риск утраты дохода, который владелец извлекает из этого  владения,  также  может  быть  застрахован.  Страховой  защитой  могут быть обеспечены имущественные права и иные объекты гражданских прав, перечисленные в ст. 128 ГК.  </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Новая редакция закона о страховании выделяет следующие виды и</w:t>
      </w:r>
      <w:r>
        <w:rPr>
          <w:rFonts w:ascii="Times New Roman" w:hAnsi="Times New Roman" w:cs="Times New Roman"/>
          <w:sz w:val="28"/>
          <w:szCs w:val="28"/>
        </w:rPr>
        <w:t>мущест</w:t>
      </w:r>
      <w:r w:rsidRPr="00FF74BA">
        <w:rPr>
          <w:rFonts w:ascii="Times New Roman" w:hAnsi="Times New Roman" w:cs="Times New Roman"/>
          <w:sz w:val="28"/>
          <w:szCs w:val="28"/>
        </w:rPr>
        <w:t xml:space="preserve">венного страхования: </w:t>
      </w:r>
    </w:p>
    <w:p w:rsid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страхование средств наземного трансп</w:t>
      </w:r>
      <w:r>
        <w:rPr>
          <w:rFonts w:ascii="Times New Roman" w:hAnsi="Times New Roman" w:cs="Times New Roman"/>
          <w:sz w:val="28"/>
          <w:szCs w:val="28"/>
        </w:rPr>
        <w:t>орта (за исключением средств же</w:t>
      </w:r>
      <w:r w:rsidRPr="00FF74BA">
        <w:rPr>
          <w:rFonts w:ascii="Times New Roman" w:hAnsi="Times New Roman" w:cs="Times New Roman"/>
          <w:sz w:val="28"/>
          <w:szCs w:val="28"/>
        </w:rPr>
        <w:t>лезнодорожного транспорта);</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xml:space="preserve">•  страхование средств железнодорожного транспорта; </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xml:space="preserve">•  страхование средств воздушного транспорта; </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xml:space="preserve">•  страхование средств водного транспорта; </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xml:space="preserve">•  страхование грузов; </w:t>
      </w:r>
    </w:p>
    <w:p w:rsidR="00FF74BA" w:rsidRPr="00FF74BA" w:rsidRDefault="00FF74BA" w:rsidP="00FF74B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F74BA">
        <w:rPr>
          <w:rFonts w:ascii="Times New Roman" w:hAnsi="Times New Roman" w:cs="Times New Roman"/>
          <w:sz w:val="28"/>
          <w:szCs w:val="28"/>
        </w:rPr>
        <w:t>сельскохозяйственное  страхование (стра</w:t>
      </w:r>
      <w:r>
        <w:rPr>
          <w:rFonts w:ascii="Times New Roman" w:hAnsi="Times New Roman" w:cs="Times New Roman"/>
          <w:sz w:val="28"/>
          <w:szCs w:val="28"/>
        </w:rPr>
        <w:t>хование урожая,  сельскохозяйст</w:t>
      </w:r>
      <w:r w:rsidRPr="00FF74BA">
        <w:rPr>
          <w:rFonts w:ascii="Times New Roman" w:hAnsi="Times New Roman" w:cs="Times New Roman"/>
          <w:sz w:val="28"/>
          <w:szCs w:val="28"/>
        </w:rPr>
        <w:t xml:space="preserve">венных культур, многолетних насаждений, животных); </w:t>
      </w:r>
    </w:p>
    <w:p w:rsidR="00FF74BA" w:rsidRPr="00FF74BA" w:rsidRDefault="00FF74BA" w:rsidP="00FF74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F74BA">
        <w:rPr>
          <w:rFonts w:ascii="Times New Roman" w:hAnsi="Times New Roman" w:cs="Times New Roman"/>
          <w:sz w:val="28"/>
          <w:szCs w:val="28"/>
        </w:rPr>
        <w:t xml:space="preserve">страхование имущества юридических лиц, за исключением транспортных средств и сельскохозяйственного страхования; </w:t>
      </w:r>
    </w:p>
    <w:p w:rsidR="00FF74BA" w:rsidRPr="0035314C"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страхование имущества граждан, за исключением транспортных средств.</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xml:space="preserve">Цель  имущественного  страхования − возмещение  ущерба.  Принцип  возмещения ущерба состоит в том, что страхователь после наступления страхового случая должен быть поставлен в такое же финансовое положение, в котором </w:t>
      </w:r>
      <w:r>
        <w:rPr>
          <w:rFonts w:ascii="Times New Roman" w:hAnsi="Times New Roman" w:cs="Times New Roman"/>
          <w:sz w:val="28"/>
          <w:szCs w:val="28"/>
        </w:rPr>
        <w:t>он находился непосредственно пе</w:t>
      </w:r>
      <w:r w:rsidRPr="00FF74BA">
        <w:rPr>
          <w:rFonts w:ascii="Times New Roman" w:hAnsi="Times New Roman" w:cs="Times New Roman"/>
          <w:sz w:val="28"/>
          <w:szCs w:val="28"/>
        </w:rPr>
        <w:t>ред ним. Поэтому страховая сумма, в которую страховате</w:t>
      </w:r>
      <w:r>
        <w:rPr>
          <w:rFonts w:ascii="Times New Roman" w:hAnsi="Times New Roman" w:cs="Times New Roman"/>
          <w:sz w:val="28"/>
          <w:szCs w:val="28"/>
        </w:rPr>
        <w:t>ль оценил свой интерес в застра</w:t>
      </w:r>
      <w:r w:rsidRPr="00FF74BA">
        <w:rPr>
          <w:rFonts w:ascii="Times New Roman" w:hAnsi="Times New Roman" w:cs="Times New Roman"/>
          <w:sz w:val="28"/>
          <w:szCs w:val="28"/>
        </w:rPr>
        <w:t xml:space="preserve">хованном имуществе, не должна превышать стоимости имущества. В связи с этим встает проблема оценки стоимости страхуемого имущества и определения страховой суммы. </w:t>
      </w:r>
    </w:p>
    <w:p w:rsid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Для получения страхового возмещения страхова</w:t>
      </w:r>
      <w:r>
        <w:rPr>
          <w:rFonts w:ascii="Times New Roman" w:hAnsi="Times New Roman" w:cs="Times New Roman"/>
          <w:sz w:val="28"/>
          <w:szCs w:val="28"/>
        </w:rPr>
        <w:t>тель должен заявить свою претен</w:t>
      </w:r>
      <w:r w:rsidRPr="00FF74BA">
        <w:rPr>
          <w:rFonts w:ascii="Times New Roman" w:hAnsi="Times New Roman" w:cs="Times New Roman"/>
          <w:sz w:val="28"/>
          <w:szCs w:val="28"/>
        </w:rPr>
        <w:t xml:space="preserve">зию по страховому случаю в установленный срок и </w:t>
      </w:r>
      <w:r>
        <w:rPr>
          <w:rFonts w:ascii="Times New Roman" w:hAnsi="Times New Roman" w:cs="Times New Roman"/>
          <w:sz w:val="28"/>
          <w:szCs w:val="28"/>
        </w:rPr>
        <w:t>по установленной форме. Соблюде</w:t>
      </w:r>
      <w:r w:rsidRPr="00FF74BA">
        <w:rPr>
          <w:rFonts w:ascii="Times New Roman" w:hAnsi="Times New Roman" w:cs="Times New Roman"/>
          <w:sz w:val="28"/>
          <w:szCs w:val="28"/>
        </w:rPr>
        <w:t xml:space="preserve">ние срока очень важно в имущественном страховании, так как при запаздывании очень трудно определить первоначальные размеры ущерба.  </w:t>
      </w:r>
    </w:p>
    <w:p w:rsid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Владение,  распоряжение  и  пользование  некоторыми  видами  имущества  может случайно привести к причинению вреда третьим лиц</w:t>
      </w:r>
      <w:r>
        <w:rPr>
          <w:rFonts w:ascii="Times New Roman" w:hAnsi="Times New Roman" w:cs="Times New Roman"/>
          <w:sz w:val="28"/>
          <w:szCs w:val="28"/>
        </w:rPr>
        <w:t xml:space="preserve">ам, </w:t>
      </w:r>
      <w:r>
        <w:rPr>
          <w:rFonts w:ascii="Times New Roman" w:hAnsi="Times New Roman" w:cs="Times New Roman"/>
          <w:sz w:val="28"/>
          <w:szCs w:val="28"/>
        </w:rPr>
        <w:lastRenderedPageBreak/>
        <w:t>например, при управлении ав</w:t>
      </w:r>
      <w:r w:rsidRPr="00FF74BA">
        <w:rPr>
          <w:rFonts w:ascii="Times New Roman" w:hAnsi="Times New Roman" w:cs="Times New Roman"/>
          <w:sz w:val="28"/>
          <w:szCs w:val="28"/>
        </w:rPr>
        <w:t>томобилем. Поэтому часто одновременно со страхован</w:t>
      </w:r>
      <w:r>
        <w:rPr>
          <w:rFonts w:ascii="Times New Roman" w:hAnsi="Times New Roman" w:cs="Times New Roman"/>
          <w:sz w:val="28"/>
          <w:szCs w:val="28"/>
        </w:rPr>
        <w:t>ием имущества страхуется и граж</w:t>
      </w:r>
      <w:r w:rsidRPr="00FF74BA">
        <w:rPr>
          <w:rFonts w:ascii="Times New Roman" w:hAnsi="Times New Roman" w:cs="Times New Roman"/>
          <w:sz w:val="28"/>
          <w:szCs w:val="28"/>
        </w:rPr>
        <w:t>данская ответственность его владельца.</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b/>
          <w:i/>
          <w:sz w:val="28"/>
          <w:szCs w:val="28"/>
        </w:rPr>
        <w:t>Огневое  страхование</w:t>
      </w:r>
      <w:r w:rsidRPr="00FF74BA">
        <w:rPr>
          <w:rFonts w:ascii="Times New Roman" w:hAnsi="Times New Roman" w:cs="Times New Roman"/>
          <w:sz w:val="28"/>
          <w:szCs w:val="28"/>
        </w:rPr>
        <w:t xml:space="preserve"> является наиболее рас</w:t>
      </w:r>
      <w:r>
        <w:rPr>
          <w:rFonts w:ascii="Times New Roman" w:hAnsi="Times New Roman" w:cs="Times New Roman"/>
          <w:sz w:val="28"/>
          <w:szCs w:val="28"/>
        </w:rPr>
        <w:t>пространенным  видом имуществен</w:t>
      </w:r>
      <w:r w:rsidRPr="00FF74BA">
        <w:rPr>
          <w:rFonts w:ascii="Times New Roman" w:hAnsi="Times New Roman" w:cs="Times New Roman"/>
          <w:sz w:val="28"/>
          <w:szCs w:val="28"/>
        </w:rPr>
        <w:t>ного страхования. Риски возгорания отметили в качес</w:t>
      </w:r>
      <w:r>
        <w:rPr>
          <w:rFonts w:ascii="Times New Roman" w:hAnsi="Times New Roman" w:cs="Times New Roman"/>
          <w:sz w:val="28"/>
          <w:szCs w:val="28"/>
        </w:rPr>
        <w:t>тве главной угрозы более 60% оп</w:t>
      </w:r>
      <w:r w:rsidRPr="00FF74BA">
        <w:rPr>
          <w:rFonts w:ascii="Times New Roman" w:hAnsi="Times New Roman" w:cs="Times New Roman"/>
          <w:sz w:val="28"/>
          <w:szCs w:val="28"/>
        </w:rPr>
        <w:t xml:space="preserve">рошенных владельцев предприятий, а риски затопления − 25%. </w:t>
      </w:r>
    </w:p>
    <w:p w:rsidR="00FF74BA" w:rsidRPr="00FF74BA" w:rsidRDefault="00FF74BA" w:rsidP="00FF74BA">
      <w:pPr>
        <w:spacing w:after="0" w:line="240" w:lineRule="auto"/>
        <w:ind w:firstLine="567"/>
        <w:jc w:val="both"/>
        <w:rPr>
          <w:rFonts w:ascii="Times New Roman" w:hAnsi="Times New Roman" w:cs="Times New Roman"/>
          <w:sz w:val="28"/>
          <w:szCs w:val="28"/>
        </w:rPr>
      </w:pPr>
      <w:proofErr w:type="gramStart"/>
      <w:r w:rsidRPr="00FF74BA">
        <w:rPr>
          <w:rFonts w:ascii="Times New Roman" w:hAnsi="Times New Roman" w:cs="Times New Roman"/>
          <w:sz w:val="28"/>
          <w:szCs w:val="28"/>
        </w:rPr>
        <w:t>Объектами страхования могут быть здания, сооружения, объекты незавершенного строительства, оборудование, инвентарь, продукция, сырье, материалы, товары, топливо, домашнее имущество,  экспонаты и  другое имущество.</w:t>
      </w:r>
      <w:proofErr w:type="gramEnd"/>
      <w:r>
        <w:rPr>
          <w:rFonts w:ascii="Times New Roman" w:hAnsi="Times New Roman" w:cs="Times New Roman"/>
          <w:sz w:val="28"/>
          <w:szCs w:val="28"/>
        </w:rPr>
        <w:t xml:space="preserve"> Договор  страхования может  за</w:t>
      </w:r>
      <w:r w:rsidRPr="00FF74BA">
        <w:rPr>
          <w:rFonts w:ascii="Times New Roman" w:hAnsi="Times New Roman" w:cs="Times New Roman"/>
          <w:sz w:val="28"/>
          <w:szCs w:val="28"/>
        </w:rPr>
        <w:t xml:space="preserve">ключаться как на все имущество, так и на его часть. </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Основными  рисками  при  страховании  от  огня  традиционно  считаются  пожар, удар молнии, взрыв, падение пилотируемого летательно</w:t>
      </w:r>
      <w:r>
        <w:rPr>
          <w:rFonts w:ascii="Times New Roman" w:hAnsi="Times New Roman" w:cs="Times New Roman"/>
          <w:sz w:val="28"/>
          <w:szCs w:val="28"/>
        </w:rPr>
        <w:t>го объекта, его частей или пере</w:t>
      </w:r>
      <w:r w:rsidRPr="00FF74BA">
        <w:rPr>
          <w:rFonts w:ascii="Times New Roman" w:hAnsi="Times New Roman" w:cs="Times New Roman"/>
          <w:sz w:val="28"/>
          <w:szCs w:val="28"/>
        </w:rPr>
        <w:t xml:space="preserve">возимого на нем груза. </w:t>
      </w:r>
    </w:p>
    <w:p w:rsid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Наибольшую долю в огневом страховании соста</w:t>
      </w:r>
      <w:r>
        <w:rPr>
          <w:rFonts w:ascii="Times New Roman" w:hAnsi="Times New Roman" w:cs="Times New Roman"/>
          <w:sz w:val="28"/>
          <w:szCs w:val="28"/>
        </w:rPr>
        <w:t>вляет страхование строений и до</w:t>
      </w:r>
      <w:r w:rsidRPr="00FF74BA">
        <w:rPr>
          <w:rFonts w:ascii="Times New Roman" w:hAnsi="Times New Roman" w:cs="Times New Roman"/>
          <w:sz w:val="28"/>
          <w:szCs w:val="28"/>
        </w:rPr>
        <w:t xml:space="preserve">машнего имущества граждан (более 80% договоров и не менее 40% суммарной страховой премии).  </w:t>
      </w:r>
    </w:p>
    <w:p w:rsidR="00FF74BA" w:rsidRP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 xml:space="preserve">При </w:t>
      </w:r>
      <w:r w:rsidRPr="00352491">
        <w:rPr>
          <w:rFonts w:ascii="Times New Roman" w:hAnsi="Times New Roman" w:cs="Times New Roman"/>
          <w:b/>
          <w:i/>
          <w:sz w:val="28"/>
          <w:szCs w:val="28"/>
        </w:rPr>
        <w:t>страховании от кражи</w:t>
      </w:r>
      <w:r w:rsidRPr="00FF74BA">
        <w:rPr>
          <w:rFonts w:ascii="Times New Roman" w:hAnsi="Times New Roman" w:cs="Times New Roman"/>
          <w:sz w:val="28"/>
          <w:szCs w:val="28"/>
        </w:rPr>
        <w:t xml:space="preserve"> объектом страхования, как и при страховании от огня, является имущество юридических и физических лиц. В российской страховой практике страхование от кражи обычно включают в огневое страхование.  </w:t>
      </w:r>
    </w:p>
    <w:p w:rsidR="00FF74BA" w:rsidRDefault="00FF74BA" w:rsidP="00FF74BA">
      <w:pPr>
        <w:spacing w:after="0" w:line="240" w:lineRule="auto"/>
        <w:ind w:firstLine="567"/>
        <w:jc w:val="both"/>
        <w:rPr>
          <w:rFonts w:ascii="Times New Roman" w:hAnsi="Times New Roman" w:cs="Times New Roman"/>
          <w:sz w:val="28"/>
          <w:szCs w:val="28"/>
        </w:rPr>
      </w:pPr>
      <w:r w:rsidRPr="00FF74BA">
        <w:rPr>
          <w:rFonts w:ascii="Times New Roman" w:hAnsi="Times New Roman" w:cs="Times New Roman"/>
          <w:sz w:val="28"/>
          <w:szCs w:val="28"/>
        </w:rPr>
        <w:t>Определение кражи зафиксировано в Уголовном</w:t>
      </w:r>
      <w:r>
        <w:rPr>
          <w:rFonts w:ascii="Times New Roman" w:hAnsi="Times New Roman" w:cs="Times New Roman"/>
          <w:sz w:val="28"/>
          <w:szCs w:val="28"/>
        </w:rPr>
        <w:t xml:space="preserve"> кодексе. В разных странах суще</w:t>
      </w:r>
      <w:r w:rsidRPr="00FF74BA">
        <w:rPr>
          <w:rFonts w:ascii="Times New Roman" w:hAnsi="Times New Roman" w:cs="Times New Roman"/>
          <w:sz w:val="28"/>
          <w:szCs w:val="28"/>
        </w:rPr>
        <w:t>ствуют различные подходы к определению кражи, чт</w:t>
      </w:r>
      <w:r>
        <w:rPr>
          <w:rFonts w:ascii="Times New Roman" w:hAnsi="Times New Roman" w:cs="Times New Roman"/>
          <w:sz w:val="28"/>
          <w:szCs w:val="28"/>
        </w:rPr>
        <w:t>о связано с особенностями нацио</w:t>
      </w:r>
      <w:r w:rsidRPr="00FF74BA">
        <w:rPr>
          <w:rFonts w:ascii="Times New Roman" w:hAnsi="Times New Roman" w:cs="Times New Roman"/>
          <w:sz w:val="28"/>
          <w:szCs w:val="28"/>
        </w:rPr>
        <w:t>нального уголовного законодательства. Так, в Уголов</w:t>
      </w:r>
      <w:r>
        <w:rPr>
          <w:rFonts w:ascii="Times New Roman" w:hAnsi="Times New Roman" w:cs="Times New Roman"/>
          <w:sz w:val="28"/>
          <w:szCs w:val="28"/>
        </w:rPr>
        <w:t>ном кодексе Италии понятие «кра</w:t>
      </w:r>
      <w:r w:rsidRPr="00FF74BA">
        <w:rPr>
          <w:rFonts w:ascii="Times New Roman" w:hAnsi="Times New Roman" w:cs="Times New Roman"/>
          <w:sz w:val="28"/>
          <w:szCs w:val="28"/>
        </w:rPr>
        <w:t xml:space="preserve">жа» объединяет 24 преступления, среди них кража </w:t>
      </w:r>
      <w:proofErr w:type="gramStart"/>
      <w:r w:rsidRPr="00FF74BA">
        <w:rPr>
          <w:rFonts w:ascii="Times New Roman" w:hAnsi="Times New Roman" w:cs="Times New Roman"/>
          <w:sz w:val="28"/>
          <w:szCs w:val="28"/>
        </w:rPr>
        <w:t>со</w:t>
      </w:r>
      <w:proofErr w:type="gramEnd"/>
      <w:r w:rsidRPr="00FF74BA">
        <w:rPr>
          <w:rFonts w:ascii="Times New Roman" w:hAnsi="Times New Roman" w:cs="Times New Roman"/>
          <w:sz w:val="28"/>
          <w:szCs w:val="28"/>
        </w:rPr>
        <w:t xml:space="preserve"> взломом, с проломом, с влезанием, с использованием поддельных ключей и отмычек, с тай</w:t>
      </w:r>
      <w:r>
        <w:rPr>
          <w:rFonts w:ascii="Times New Roman" w:hAnsi="Times New Roman" w:cs="Times New Roman"/>
          <w:sz w:val="28"/>
          <w:szCs w:val="28"/>
        </w:rPr>
        <w:t>ным проникновением, с изворотли</w:t>
      </w:r>
      <w:r w:rsidRPr="00FF74BA">
        <w:rPr>
          <w:rFonts w:ascii="Times New Roman" w:hAnsi="Times New Roman" w:cs="Times New Roman"/>
          <w:sz w:val="28"/>
          <w:szCs w:val="28"/>
        </w:rPr>
        <w:t xml:space="preserve">востью, с вырыванием вещи (где сила применяется к вещи, а не к личности) и т. д.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Специфическим  и  сравнительно новым  видом  страхования имущества  является </w:t>
      </w:r>
      <w:r w:rsidRPr="00352491">
        <w:rPr>
          <w:rFonts w:ascii="Times New Roman" w:hAnsi="Times New Roman" w:cs="Times New Roman"/>
          <w:b/>
          <w:i/>
          <w:sz w:val="28"/>
          <w:szCs w:val="28"/>
        </w:rPr>
        <w:t>страхование прав собственности на недвижимость</w:t>
      </w:r>
      <w:r w:rsidRPr="00352491">
        <w:rPr>
          <w:rFonts w:ascii="Times New Roman" w:hAnsi="Times New Roman" w:cs="Times New Roman"/>
          <w:sz w:val="28"/>
          <w:szCs w:val="28"/>
        </w:rPr>
        <w:t xml:space="preserve">.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К недвижимости относятся квартиры, дома, здания и сооружения, предприятия, участки земли. Утратить собственность на недвижимость можно не только в результате действия стихийных сил, аварий или кражи, но и вследствие выявленных ошибок или неточностей  в документах, подтверждающих право  </w:t>
      </w:r>
      <w:r>
        <w:rPr>
          <w:rFonts w:ascii="Times New Roman" w:hAnsi="Times New Roman" w:cs="Times New Roman"/>
          <w:sz w:val="28"/>
          <w:szCs w:val="28"/>
        </w:rPr>
        <w:t>собственности. По некоторым дан</w:t>
      </w:r>
      <w:r w:rsidRPr="00352491">
        <w:rPr>
          <w:rFonts w:ascii="Times New Roman" w:hAnsi="Times New Roman" w:cs="Times New Roman"/>
          <w:sz w:val="28"/>
          <w:szCs w:val="28"/>
        </w:rPr>
        <w:t>ным, в период массовой приватизации до 30% сделок с недвижимостью и пакетами акций предприятий  были  оформлены  с различными нарушениями и  без должной проверки юридических оснований для возникновения прав собственности.</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С развитием научно-технического прогресса, </w:t>
      </w:r>
      <w:r>
        <w:rPr>
          <w:rFonts w:ascii="Times New Roman" w:hAnsi="Times New Roman" w:cs="Times New Roman"/>
          <w:sz w:val="28"/>
          <w:szCs w:val="28"/>
        </w:rPr>
        <w:t>ростом капиталоемкости производ</w:t>
      </w:r>
      <w:r w:rsidRPr="00352491">
        <w:rPr>
          <w:rFonts w:ascii="Times New Roman" w:hAnsi="Times New Roman" w:cs="Times New Roman"/>
          <w:sz w:val="28"/>
          <w:szCs w:val="28"/>
        </w:rPr>
        <w:t xml:space="preserve">ства,  удорожанием  технологического  оборудования,  массового  строительства  возникла потребность  в  страховании  от  рисков  возникновения  ущерба  из-за  отказов  в  сложном производственном </w:t>
      </w:r>
      <w:r w:rsidRPr="00352491">
        <w:rPr>
          <w:rFonts w:ascii="Times New Roman" w:hAnsi="Times New Roman" w:cs="Times New Roman"/>
          <w:sz w:val="28"/>
          <w:szCs w:val="28"/>
        </w:rPr>
        <w:lastRenderedPageBreak/>
        <w:t xml:space="preserve">оборудовании и технологических комплексах. Этот вид страхования еще называют </w:t>
      </w:r>
      <w:r w:rsidRPr="00352491">
        <w:rPr>
          <w:rFonts w:ascii="Times New Roman" w:hAnsi="Times New Roman" w:cs="Times New Roman"/>
          <w:b/>
          <w:i/>
          <w:sz w:val="28"/>
          <w:szCs w:val="28"/>
        </w:rPr>
        <w:t>страхованием технических рисков</w:t>
      </w:r>
      <w:r w:rsidRPr="00352491">
        <w:rPr>
          <w:rFonts w:ascii="Times New Roman" w:hAnsi="Times New Roman" w:cs="Times New Roman"/>
          <w:sz w:val="28"/>
          <w:szCs w:val="28"/>
        </w:rPr>
        <w:t xml:space="preserve">.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К страхованию технических рисков относится ц</w:t>
      </w:r>
      <w:r>
        <w:rPr>
          <w:rFonts w:ascii="Times New Roman" w:hAnsi="Times New Roman" w:cs="Times New Roman"/>
          <w:sz w:val="28"/>
          <w:szCs w:val="28"/>
        </w:rPr>
        <w:t>елая серия различных видов стра</w:t>
      </w:r>
      <w:r w:rsidRPr="00352491">
        <w:rPr>
          <w:rFonts w:ascii="Times New Roman" w:hAnsi="Times New Roman" w:cs="Times New Roman"/>
          <w:sz w:val="28"/>
          <w:szCs w:val="28"/>
        </w:rPr>
        <w:t xml:space="preserve">хования, основные из которых: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  страхование строительно-монтажных работ;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  страхование машин в промышленной сфере от поломок;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  страхование передвижных установок;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страхование электронного оборудования.</w:t>
      </w:r>
    </w:p>
    <w:p w:rsidR="00352491" w:rsidRDefault="00352491" w:rsidP="00352491">
      <w:pPr>
        <w:spacing w:after="0" w:line="240" w:lineRule="auto"/>
        <w:ind w:firstLine="567"/>
        <w:jc w:val="both"/>
        <w:rPr>
          <w:rFonts w:ascii="Times New Roman" w:hAnsi="Times New Roman" w:cs="Times New Roman"/>
          <w:sz w:val="28"/>
          <w:szCs w:val="28"/>
        </w:rPr>
      </w:pPr>
    </w:p>
    <w:p w:rsidR="00352491" w:rsidRPr="00352491" w:rsidRDefault="00352491" w:rsidP="00352491">
      <w:pPr>
        <w:spacing w:after="0" w:line="240" w:lineRule="auto"/>
        <w:ind w:firstLine="567"/>
        <w:jc w:val="both"/>
        <w:rPr>
          <w:rFonts w:ascii="Times New Roman" w:hAnsi="Times New Roman" w:cs="Times New Roman"/>
          <w:b/>
          <w:sz w:val="28"/>
          <w:szCs w:val="28"/>
        </w:rPr>
      </w:pPr>
      <w:r w:rsidRPr="00352491">
        <w:rPr>
          <w:rFonts w:ascii="Times New Roman" w:hAnsi="Times New Roman" w:cs="Times New Roman"/>
          <w:b/>
          <w:sz w:val="28"/>
          <w:szCs w:val="28"/>
        </w:rPr>
        <w:t>Задание для практической работы.</w:t>
      </w:r>
    </w:p>
    <w:p w:rsidR="00352491" w:rsidRDefault="00352491" w:rsidP="00352491">
      <w:pPr>
        <w:pStyle w:val="a4"/>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Тестирование. Выбрать правильный ответ.</w:t>
      </w:r>
    </w:p>
    <w:p w:rsidR="00352491"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52491">
        <w:rPr>
          <w:rFonts w:ascii="Times New Roman" w:hAnsi="Times New Roman" w:cs="Times New Roman"/>
          <w:sz w:val="28"/>
          <w:szCs w:val="28"/>
        </w:rPr>
        <w:t xml:space="preserve"> Страхование  имущества  помогает  человеку…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а) разбогатеть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б) сохранить деньги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в) сохранить имущество</w:t>
      </w:r>
    </w:p>
    <w:p w:rsidR="00352491" w:rsidRDefault="00352491" w:rsidP="00352491">
      <w:pPr>
        <w:spacing w:after="0" w:line="240" w:lineRule="auto"/>
        <w:ind w:firstLine="567"/>
        <w:jc w:val="both"/>
        <w:rPr>
          <w:rFonts w:ascii="Times New Roman" w:hAnsi="Times New Roman" w:cs="Times New Roman"/>
          <w:sz w:val="28"/>
          <w:szCs w:val="28"/>
        </w:rPr>
      </w:pPr>
    </w:p>
    <w:p w:rsidR="00352491"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2491">
        <w:rPr>
          <w:rFonts w:ascii="Times New Roman" w:hAnsi="Times New Roman" w:cs="Times New Roman"/>
          <w:sz w:val="28"/>
          <w:szCs w:val="28"/>
        </w:rPr>
        <w:t xml:space="preserve">Может ли страхователь участвовать в возмещении причиненного ему вреда?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а) да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б) нет</w:t>
      </w:r>
    </w:p>
    <w:p w:rsidR="00352491" w:rsidRDefault="00352491" w:rsidP="00352491">
      <w:pPr>
        <w:spacing w:after="0" w:line="240" w:lineRule="auto"/>
        <w:ind w:firstLine="567"/>
        <w:jc w:val="both"/>
        <w:rPr>
          <w:rFonts w:ascii="Times New Roman" w:hAnsi="Times New Roman" w:cs="Times New Roman"/>
          <w:sz w:val="28"/>
          <w:szCs w:val="28"/>
        </w:rPr>
      </w:pPr>
    </w:p>
    <w:p w:rsidR="00352491"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2491">
        <w:rPr>
          <w:rFonts w:ascii="Times New Roman" w:hAnsi="Times New Roman" w:cs="Times New Roman"/>
          <w:sz w:val="28"/>
          <w:szCs w:val="28"/>
        </w:rPr>
        <w:t xml:space="preserve">Страховой ущерб – это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а) убыток, нанесенный имущества страхователя в  результате опасного события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б) убыток, нанесенный имуществу страхователя в результате страхового случая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в) потери, нанесенные застрахованному имуществу, в результате страхового события, предусмотренного в договоре страхования на </w:t>
      </w:r>
      <w:proofErr w:type="gramStart"/>
      <w:r w:rsidRPr="00352491">
        <w:rPr>
          <w:rFonts w:ascii="Times New Roman" w:hAnsi="Times New Roman" w:cs="Times New Roman"/>
          <w:sz w:val="28"/>
          <w:szCs w:val="28"/>
        </w:rPr>
        <w:t>пострадавшее</w:t>
      </w:r>
      <w:proofErr w:type="gramEnd"/>
      <w:r w:rsidRPr="00352491">
        <w:rPr>
          <w:rFonts w:ascii="Times New Roman" w:hAnsi="Times New Roman" w:cs="Times New Roman"/>
          <w:sz w:val="28"/>
          <w:szCs w:val="28"/>
        </w:rPr>
        <w:t xml:space="preserve"> имуществ</w:t>
      </w:r>
    </w:p>
    <w:p w:rsidR="00352491" w:rsidRDefault="00352491" w:rsidP="00352491">
      <w:pPr>
        <w:spacing w:after="0" w:line="240" w:lineRule="auto"/>
        <w:ind w:firstLine="567"/>
        <w:jc w:val="both"/>
        <w:rPr>
          <w:rFonts w:ascii="Times New Roman" w:hAnsi="Times New Roman" w:cs="Times New Roman"/>
          <w:sz w:val="28"/>
          <w:szCs w:val="28"/>
        </w:rPr>
      </w:pPr>
    </w:p>
    <w:p w:rsidR="00352491"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2491">
        <w:rPr>
          <w:rFonts w:ascii="Times New Roman" w:hAnsi="Times New Roman" w:cs="Times New Roman"/>
          <w:sz w:val="28"/>
          <w:szCs w:val="28"/>
        </w:rPr>
        <w:t xml:space="preserve">Кто должен доказывать величину ущерба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а) страховщик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б) страхователь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в) независимый эксперт</w:t>
      </w:r>
    </w:p>
    <w:p w:rsidR="00352491" w:rsidRDefault="00352491" w:rsidP="00352491">
      <w:pPr>
        <w:spacing w:after="0" w:line="240" w:lineRule="auto"/>
        <w:ind w:firstLine="567"/>
        <w:jc w:val="both"/>
        <w:rPr>
          <w:rFonts w:ascii="Times New Roman" w:hAnsi="Times New Roman" w:cs="Times New Roman"/>
          <w:sz w:val="28"/>
          <w:szCs w:val="28"/>
        </w:rPr>
      </w:pPr>
    </w:p>
    <w:p w:rsidR="00352491"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2491">
        <w:rPr>
          <w:rFonts w:ascii="Times New Roman" w:hAnsi="Times New Roman" w:cs="Times New Roman"/>
          <w:sz w:val="28"/>
          <w:szCs w:val="28"/>
        </w:rPr>
        <w:t xml:space="preserve">Что называют титульными рисками?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а) риск неправильного оформлени</w:t>
      </w:r>
      <w:r>
        <w:rPr>
          <w:rFonts w:ascii="Times New Roman" w:hAnsi="Times New Roman" w:cs="Times New Roman"/>
          <w:sz w:val="28"/>
          <w:szCs w:val="28"/>
        </w:rPr>
        <w:t>я права собствен</w:t>
      </w:r>
      <w:r w:rsidRPr="00352491">
        <w:rPr>
          <w:rFonts w:ascii="Times New Roman" w:hAnsi="Times New Roman" w:cs="Times New Roman"/>
          <w:sz w:val="28"/>
          <w:szCs w:val="28"/>
        </w:rPr>
        <w:t xml:space="preserve">ности на недвижимость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б) риск утраты недвижимости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в) риск причи</w:t>
      </w:r>
      <w:r>
        <w:rPr>
          <w:rFonts w:ascii="Times New Roman" w:hAnsi="Times New Roman" w:cs="Times New Roman"/>
          <w:sz w:val="28"/>
          <w:szCs w:val="28"/>
        </w:rPr>
        <w:t>нения ущерба имущественным инте</w:t>
      </w:r>
      <w:r w:rsidRPr="00352491">
        <w:rPr>
          <w:rFonts w:ascii="Times New Roman" w:hAnsi="Times New Roman" w:cs="Times New Roman"/>
          <w:sz w:val="28"/>
          <w:szCs w:val="28"/>
        </w:rPr>
        <w:t>ресам страхователя при утрате прав собственности на недвижимость</w:t>
      </w:r>
    </w:p>
    <w:p w:rsidR="00352491" w:rsidRDefault="00352491" w:rsidP="00352491">
      <w:pPr>
        <w:spacing w:after="0" w:line="240" w:lineRule="auto"/>
        <w:ind w:firstLine="567"/>
        <w:jc w:val="both"/>
        <w:rPr>
          <w:rFonts w:ascii="Times New Roman" w:hAnsi="Times New Roman" w:cs="Times New Roman"/>
          <w:sz w:val="28"/>
          <w:szCs w:val="28"/>
        </w:rPr>
      </w:pPr>
    </w:p>
    <w:p w:rsidR="00352491" w:rsidRPr="00352491"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2491">
        <w:rPr>
          <w:rFonts w:ascii="Times New Roman" w:hAnsi="Times New Roman" w:cs="Times New Roman"/>
          <w:sz w:val="28"/>
          <w:szCs w:val="28"/>
        </w:rPr>
        <w:t>Должен ли  страховщик выплатить  страховое  возмещение  при  отсутствии  заявления страхователя о страховом случае?</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а) да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lastRenderedPageBreak/>
        <w:t xml:space="preserve">б) нет </w:t>
      </w:r>
    </w:p>
    <w:p w:rsidR="00352491" w:rsidRDefault="00352491" w:rsidP="00352491">
      <w:pPr>
        <w:spacing w:after="0" w:line="240" w:lineRule="auto"/>
        <w:ind w:firstLine="567"/>
        <w:jc w:val="both"/>
        <w:rPr>
          <w:rFonts w:ascii="Times New Roman" w:hAnsi="Times New Roman" w:cs="Times New Roman"/>
          <w:sz w:val="28"/>
          <w:szCs w:val="28"/>
        </w:rPr>
      </w:pPr>
    </w:p>
    <w:p w:rsidR="00352491"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2491">
        <w:rPr>
          <w:rFonts w:ascii="Times New Roman" w:hAnsi="Times New Roman" w:cs="Times New Roman"/>
          <w:sz w:val="28"/>
          <w:szCs w:val="28"/>
        </w:rPr>
        <w:t>По какой ставке гражданин заплатит налог  с превышения  страхового  возмещения  над  рыночной  стоимостью  утраченного  имущества?</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а) 10% величины превышения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б) 25% величины превышения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в) 13%  величины превышения </w:t>
      </w:r>
    </w:p>
    <w:p w:rsidR="00352491" w:rsidRDefault="00352491" w:rsidP="00352491">
      <w:pPr>
        <w:spacing w:after="0" w:line="240" w:lineRule="auto"/>
        <w:ind w:firstLine="567"/>
        <w:jc w:val="both"/>
        <w:rPr>
          <w:rFonts w:ascii="Times New Roman" w:hAnsi="Times New Roman" w:cs="Times New Roman"/>
          <w:sz w:val="28"/>
          <w:szCs w:val="28"/>
        </w:rPr>
      </w:pPr>
    </w:p>
    <w:p w:rsidR="004D46B0" w:rsidRDefault="00352491" w:rsidP="003524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2491">
        <w:rPr>
          <w:rFonts w:ascii="Times New Roman" w:hAnsi="Times New Roman" w:cs="Times New Roman"/>
          <w:sz w:val="28"/>
          <w:szCs w:val="28"/>
        </w:rPr>
        <w:t>Страховая сумма равна 85 тыс. руб. Убыток со</w:t>
      </w:r>
      <w:r w:rsidR="004D46B0">
        <w:rPr>
          <w:rFonts w:ascii="Times New Roman" w:hAnsi="Times New Roman" w:cs="Times New Roman"/>
          <w:sz w:val="28"/>
          <w:szCs w:val="28"/>
        </w:rPr>
        <w:t>ставил 10100 руб. По договору у</w:t>
      </w:r>
      <w:r w:rsidR="004D46B0" w:rsidRPr="00352491">
        <w:rPr>
          <w:rFonts w:ascii="Times New Roman" w:hAnsi="Times New Roman" w:cs="Times New Roman"/>
          <w:sz w:val="28"/>
          <w:szCs w:val="28"/>
        </w:rPr>
        <w:t>ста</w:t>
      </w:r>
      <w:r w:rsidRPr="00352491">
        <w:rPr>
          <w:rFonts w:ascii="Times New Roman" w:hAnsi="Times New Roman" w:cs="Times New Roman"/>
          <w:sz w:val="28"/>
          <w:szCs w:val="28"/>
        </w:rPr>
        <w:t>новлена условная франшиза в размер</w:t>
      </w:r>
      <w:r w:rsidR="004D46B0">
        <w:rPr>
          <w:rFonts w:ascii="Times New Roman" w:hAnsi="Times New Roman" w:cs="Times New Roman"/>
          <w:sz w:val="28"/>
          <w:szCs w:val="28"/>
        </w:rPr>
        <w:t xml:space="preserve">е 12%. </w:t>
      </w:r>
      <w:r w:rsidRPr="00352491">
        <w:rPr>
          <w:rFonts w:ascii="Times New Roman" w:hAnsi="Times New Roman" w:cs="Times New Roman"/>
          <w:sz w:val="28"/>
          <w:szCs w:val="28"/>
        </w:rPr>
        <w:t>Страховая выплата составит</w:t>
      </w:r>
      <w:r w:rsidR="004D46B0">
        <w:rPr>
          <w:rFonts w:ascii="Times New Roman" w:hAnsi="Times New Roman" w:cs="Times New Roman"/>
          <w:sz w:val="28"/>
          <w:szCs w:val="28"/>
        </w:rPr>
        <w:t>:</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а) 0 руб.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б) 100 руб. </w:t>
      </w:r>
    </w:p>
    <w:p w:rsidR="00352491" w:rsidRP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 xml:space="preserve">в) 10 100 руб. </w:t>
      </w:r>
    </w:p>
    <w:p w:rsidR="00352491" w:rsidRDefault="00352491" w:rsidP="00352491">
      <w:pPr>
        <w:spacing w:after="0" w:line="240" w:lineRule="auto"/>
        <w:ind w:firstLine="567"/>
        <w:jc w:val="both"/>
        <w:rPr>
          <w:rFonts w:ascii="Times New Roman" w:hAnsi="Times New Roman" w:cs="Times New Roman"/>
          <w:sz w:val="28"/>
          <w:szCs w:val="28"/>
        </w:rPr>
      </w:pPr>
      <w:r w:rsidRPr="00352491">
        <w:rPr>
          <w:rFonts w:ascii="Times New Roman" w:hAnsi="Times New Roman" w:cs="Times New Roman"/>
          <w:sz w:val="28"/>
          <w:szCs w:val="28"/>
        </w:rPr>
        <w:t>г) 10 200 руб.</w:t>
      </w:r>
    </w:p>
    <w:p w:rsidR="004D46B0" w:rsidRDefault="004D46B0" w:rsidP="00352491">
      <w:pPr>
        <w:spacing w:after="0" w:line="240" w:lineRule="auto"/>
        <w:ind w:firstLine="567"/>
        <w:jc w:val="both"/>
        <w:rPr>
          <w:rFonts w:ascii="Times New Roman" w:hAnsi="Times New Roman" w:cs="Times New Roman"/>
          <w:sz w:val="28"/>
          <w:szCs w:val="28"/>
        </w:rPr>
      </w:pPr>
    </w:p>
    <w:p w:rsidR="004D46B0" w:rsidRDefault="004D46B0" w:rsidP="004D46B0">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ситуационных задач.</w:t>
      </w:r>
    </w:p>
    <w:p w:rsidR="004D46B0" w:rsidRPr="004D46B0" w:rsidRDefault="004D46B0" w:rsidP="004D4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4D46B0">
        <w:rPr>
          <w:rFonts w:ascii="Times New Roman" w:hAnsi="Times New Roman" w:cs="Times New Roman"/>
          <w:sz w:val="28"/>
          <w:szCs w:val="28"/>
        </w:rPr>
        <w:t xml:space="preserve">1. Домашнее имущество застраховано по системе пропорциональной ответственности на сумму 75 000 руб. Действительная стоимость имущества – 90 000 руб.  </w:t>
      </w: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 xml:space="preserve">Вопрос: При какой сумме ущерба страховое возмещение будет равно 65 000 руб.?  </w:t>
      </w:r>
    </w:p>
    <w:p w:rsidR="004D46B0" w:rsidRPr="004D46B0" w:rsidRDefault="004D46B0" w:rsidP="004D46B0">
      <w:pPr>
        <w:spacing w:after="0" w:line="240" w:lineRule="auto"/>
        <w:ind w:firstLine="567"/>
        <w:jc w:val="both"/>
        <w:rPr>
          <w:rFonts w:ascii="Times New Roman" w:hAnsi="Times New Roman" w:cs="Times New Roman"/>
          <w:sz w:val="28"/>
          <w:szCs w:val="28"/>
        </w:rPr>
      </w:pPr>
    </w:p>
    <w:p w:rsidR="004D46B0" w:rsidRPr="004D46B0" w:rsidRDefault="004D46B0" w:rsidP="004D4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Pr="004D46B0">
        <w:rPr>
          <w:rFonts w:ascii="Times New Roman" w:hAnsi="Times New Roman" w:cs="Times New Roman"/>
          <w:sz w:val="28"/>
          <w:szCs w:val="28"/>
        </w:rPr>
        <w:t>2. Стоимость застрахованного оборудования составляет 14 млн. руб., страховая сумма – 10 млн. руб., уще</w:t>
      </w:r>
      <w:proofErr w:type="gramStart"/>
      <w:r w:rsidRPr="004D46B0">
        <w:rPr>
          <w:rFonts w:ascii="Times New Roman" w:hAnsi="Times New Roman" w:cs="Times New Roman"/>
          <w:sz w:val="28"/>
          <w:szCs w:val="28"/>
        </w:rPr>
        <w:t>рб стр</w:t>
      </w:r>
      <w:proofErr w:type="gramEnd"/>
      <w:r w:rsidRPr="004D46B0">
        <w:rPr>
          <w:rFonts w:ascii="Times New Roman" w:hAnsi="Times New Roman" w:cs="Times New Roman"/>
          <w:sz w:val="28"/>
          <w:szCs w:val="28"/>
        </w:rPr>
        <w:t xml:space="preserve">ахователя 8,5 млн. руб. </w:t>
      </w: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Вопрос: Рассчитайте страховое возмещение по</w:t>
      </w:r>
      <w:r>
        <w:rPr>
          <w:rFonts w:ascii="Times New Roman" w:hAnsi="Times New Roman" w:cs="Times New Roman"/>
          <w:sz w:val="28"/>
          <w:szCs w:val="28"/>
        </w:rPr>
        <w:t xml:space="preserve"> системе пропорциональной ответ</w:t>
      </w:r>
      <w:r w:rsidRPr="004D46B0">
        <w:rPr>
          <w:rFonts w:ascii="Times New Roman" w:hAnsi="Times New Roman" w:cs="Times New Roman"/>
          <w:sz w:val="28"/>
          <w:szCs w:val="28"/>
        </w:rPr>
        <w:t xml:space="preserve">ственности и системе первого риска. </w:t>
      </w:r>
    </w:p>
    <w:p w:rsidR="004D46B0" w:rsidRPr="004D46B0" w:rsidRDefault="004D46B0" w:rsidP="004D46B0">
      <w:pPr>
        <w:spacing w:after="0" w:line="240" w:lineRule="auto"/>
        <w:ind w:firstLine="567"/>
        <w:jc w:val="both"/>
        <w:rPr>
          <w:rFonts w:ascii="Times New Roman" w:hAnsi="Times New Roman" w:cs="Times New Roman"/>
          <w:sz w:val="28"/>
          <w:szCs w:val="28"/>
        </w:rPr>
      </w:pP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Задача №3. Господин Иванов  решил  застраховать  свой  автомобиль.  Эксперт оценил его стоимость в 100 тыс. руб. Господин Ивано</w:t>
      </w:r>
      <w:r>
        <w:rPr>
          <w:rFonts w:ascii="Times New Roman" w:hAnsi="Times New Roman" w:cs="Times New Roman"/>
          <w:sz w:val="28"/>
          <w:szCs w:val="28"/>
        </w:rPr>
        <w:t>в при заключении договора согла</w:t>
      </w:r>
      <w:r w:rsidRPr="004D46B0">
        <w:rPr>
          <w:rFonts w:ascii="Times New Roman" w:hAnsi="Times New Roman" w:cs="Times New Roman"/>
          <w:sz w:val="28"/>
          <w:szCs w:val="28"/>
        </w:rPr>
        <w:t>сился на страховой тариф 5%, но у него не было нужн</w:t>
      </w:r>
      <w:r>
        <w:rPr>
          <w:rFonts w:ascii="Times New Roman" w:hAnsi="Times New Roman" w:cs="Times New Roman"/>
          <w:sz w:val="28"/>
          <w:szCs w:val="28"/>
        </w:rPr>
        <w:t>ой суммы денег на уплату страхо</w:t>
      </w:r>
      <w:r w:rsidRPr="004D46B0">
        <w:rPr>
          <w:rFonts w:ascii="Times New Roman" w:hAnsi="Times New Roman" w:cs="Times New Roman"/>
          <w:sz w:val="28"/>
          <w:szCs w:val="28"/>
        </w:rPr>
        <w:t xml:space="preserve">вого взноса. Он предложил уменьшить страховую сумму и уплатил 4 тыс. руб. страховых взносов. Через некоторое время автомобиль попал в аварию и сумма ущерба, по оценке эксперта, составила 60 тыс. руб.  </w:t>
      </w: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Вопрос: Какую сумму получил господин Иванов в качестве страхового во</w:t>
      </w:r>
      <w:r>
        <w:rPr>
          <w:rFonts w:ascii="Times New Roman" w:hAnsi="Times New Roman" w:cs="Times New Roman"/>
          <w:sz w:val="28"/>
          <w:szCs w:val="28"/>
        </w:rPr>
        <w:t>змеще</w:t>
      </w:r>
      <w:r w:rsidRPr="004D46B0">
        <w:rPr>
          <w:rFonts w:ascii="Times New Roman" w:hAnsi="Times New Roman" w:cs="Times New Roman"/>
          <w:sz w:val="28"/>
          <w:szCs w:val="28"/>
        </w:rPr>
        <w:t xml:space="preserve">ния? </w:t>
      </w:r>
    </w:p>
    <w:p w:rsidR="004D46B0" w:rsidRPr="004D46B0" w:rsidRDefault="004D46B0" w:rsidP="004D46B0">
      <w:pPr>
        <w:spacing w:after="0" w:line="240" w:lineRule="auto"/>
        <w:ind w:firstLine="567"/>
        <w:jc w:val="both"/>
        <w:rPr>
          <w:rFonts w:ascii="Times New Roman" w:hAnsi="Times New Roman" w:cs="Times New Roman"/>
          <w:sz w:val="28"/>
          <w:szCs w:val="28"/>
        </w:rPr>
      </w:pP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Задача № 4. Заключается договор страхования двух зданий предприятия. Первое здание оценивается в 1 млн. руб., а второе в 1,5 млн. ру</w:t>
      </w:r>
      <w:r>
        <w:rPr>
          <w:rFonts w:ascii="Times New Roman" w:hAnsi="Times New Roman" w:cs="Times New Roman"/>
          <w:sz w:val="28"/>
          <w:szCs w:val="28"/>
        </w:rPr>
        <w:t>б. По договору в отношении стра</w:t>
      </w:r>
      <w:r w:rsidRPr="004D46B0">
        <w:rPr>
          <w:rFonts w:ascii="Times New Roman" w:hAnsi="Times New Roman" w:cs="Times New Roman"/>
          <w:sz w:val="28"/>
          <w:szCs w:val="28"/>
        </w:rPr>
        <w:t>хования одного из зданий (второго) предусмотрено установление франшизы. Франшиза составляет 2%. Установление франшизы дает страхова</w:t>
      </w:r>
      <w:r>
        <w:rPr>
          <w:rFonts w:ascii="Times New Roman" w:hAnsi="Times New Roman" w:cs="Times New Roman"/>
          <w:sz w:val="28"/>
          <w:szCs w:val="28"/>
        </w:rPr>
        <w:t>телю право на получение 5% скид</w:t>
      </w:r>
      <w:r w:rsidRPr="004D46B0">
        <w:rPr>
          <w:rFonts w:ascii="Times New Roman" w:hAnsi="Times New Roman" w:cs="Times New Roman"/>
          <w:sz w:val="28"/>
          <w:szCs w:val="28"/>
        </w:rPr>
        <w:t xml:space="preserve">ки с базового страхового тарифа. Базовый страховой тариф составляет 0,6%. </w:t>
      </w: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 xml:space="preserve">Вопрос: Определите размер страховой премии по договору страхования. </w:t>
      </w:r>
    </w:p>
    <w:p w:rsidR="004D46B0" w:rsidRPr="004D46B0" w:rsidRDefault="004D46B0" w:rsidP="004D46B0">
      <w:pPr>
        <w:spacing w:after="0" w:line="240" w:lineRule="auto"/>
        <w:ind w:firstLine="567"/>
        <w:jc w:val="both"/>
        <w:rPr>
          <w:rFonts w:ascii="Times New Roman" w:hAnsi="Times New Roman" w:cs="Times New Roman"/>
          <w:sz w:val="28"/>
          <w:szCs w:val="28"/>
        </w:rPr>
      </w:pP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Задача № 5. Договором  страхования  предусмотрен  возврат  части  страховой премии за вычетом произведенных выплат и расходо</w:t>
      </w:r>
      <w:r>
        <w:rPr>
          <w:rFonts w:ascii="Times New Roman" w:hAnsi="Times New Roman" w:cs="Times New Roman"/>
          <w:sz w:val="28"/>
          <w:szCs w:val="28"/>
        </w:rPr>
        <w:t>в страховщика при досрочном рас</w:t>
      </w:r>
      <w:r w:rsidRPr="004D46B0">
        <w:rPr>
          <w:rFonts w:ascii="Times New Roman" w:hAnsi="Times New Roman" w:cs="Times New Roman"/>
          <w:sz w:val="28"/>
          <w:szCs w:val="28"/>
        </w:rPr>
        <w:t>торжении договора. Страхователь досрочно за 4 месяца</w:t>
      </w:r>
      <w:r>
        <w:rPr>
          <w:rFonts w:ascii="Times New Roman" w:hAnsi="Times New Roman" w:cs="Times New Roman"/>
          <w:sz w:val="28"/>
          <w:szCs w:val="28"/>
        </w:rPr>
        <w:t xml:space="preserve"> до окончания срока действия до</w:t>
      </w:r>
      <w:r w:rsidRPr="004D46B0">
        <w:rPr>
          <w:rFonts w:ascii="Times New Roman" w:hAnsi="Times New Roman" w:cs="Times New Roman"/>
          <w:sz w:val="28"/>
          <w:szCs w:val="28"/>
        </w:rPr>
        <w:t xml:space="preserve">говора, заключенного на один год, прекращает его действие. Страховая премия – 1200 у.е. выплаты за период действия договора – 330 у.е.; расходы на ведение дела 25%. </w:t>
      </w:r>
    </w:p>
    <w:p w:rsidR="004D46B0" w:rsidRPr="004D46B0" w:rsidRDefault="004D46B0" w:rsidP="004D46B0">
      <w:pPr>
        <w:spacing w:after="0" w:line="240" w:lineRule="auto"/>
        <w:ind w:firstLine="567"/>
        <w:jc w:val="both"/>
        <w:rPr>
          <w:rFonts w:ascii="Times New Roman" w:hAnsi="Times New Roman" w:cs="Times New Roman"/>
          <w:sz w:val="28"/>
          <w:szCs w:val="28"/>
        </w:rPr>
      </w:pPr>
      <w:r w:rsidRPr="004D46B0">
        <w:rPr>
          <w:rFonts w:ascii="Times New Roman" w:hAnsi="Times New Roman" w:cs="Times New Roman"/>
          <w:sz w:val="28"/>
          <w:szCs w:val="28"/>
        </w:rPr>
        <w:t>Вопрос: Определите размер взносов, подлежащих возврату.</w:t>
      </w:r>
    </w:p>
    <w:p w:rsidR="00352491" w:rsidRDefault="00352491" w:rsidP="004D46B0">
      <w:pPr>
        <w:spacing w:after="0" w:line="240" w:lineRule="auto"/>
        <w:ind w:firstLine="567"/>
        <w:jc w:val="both"/>
        <w:rPr>
          <w:rFonts w:ascii="Times New Roman" w:hAnsi="Times New Roman" w:cs="Times New Roman"/>
          <w:sz w:val="28"/>
          <w:szCs w:val="28"/>
        </w:rPr>
      </w:pPr>
    </w:p>
    <w:p w:rsidR="004D46B0" w:rsidRPr="00352491" w:rsidRDefault="004D46B0" w:rsidP="004D46B0">
      <w:pPr>
        <w:spacing w:after="0" w:line="240" w:lineRule="auto"/>
        <w:ind w:firstLine="567"/>
        <w:jc w:val="both"/>
        <w:rPr>
          <w:rFonts w:ascii="Times New Roman" w:hAnsi="Times New Roman" w:cs="Times New Roman"/>
          <w:sz w:val="28"/>
          <w:szCs w:val="28"/>
        </w:rPr>
      </w:pPr>
    </w:p>
    <w:p w:rsidR="004D46B0" w:rsidRDefault="004D46B0" w:rsidP="004D46B0">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№9</w:t>
      </w:r>
      <w:r w:rsidRPr="0057620C">
        <w:rPr>
          <w:rFonts w:ascii="Times New Roman" w:eastAsia="Calibri" w:hAnsi="Times New Roman" w:cs="Times New Roman"/>
          <w:b/>
          <w:sz w:val="28"/>
          <w:szCs w:val="28"/>
        </w:rPr>
        <w:t>.</w:t>
      </w:r>
    </w:p>
    <w:p w:rsidR="004D46B0" w:rsidRPr="008C5A82" w:rsidRDefault="004D46B0" w:rsidP="004D46B0">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Правовые основы и принципы финансирования фондов обязательного государственного социального страхования.</w:t>
      </w:r>
    </w:p>
    <w:p w:rsidR="004D46B0" w:rsidRDefault="004D46B0" w:rsidP="004D46B0">
      <w:pPr>
        <w:spacing w:after="0" w:line="240" w:lineRule="auto"/>
        <w:ind w:firstLine="567"/>
        <w:jc w:val="both"/>
        <w:rPr>
          <w:rFonts w:ascii="Times New Roman" w:hAnsi="Times New Roman" w:cs="Times New Roman"/>
          <w:b/>
          <w:sz w:val="28"/>
          <w:szCs w:val="28"/>
        </w:rPr>
      </w:pPr>
    </w:p>
    <w:p w:rsidR="004D46B0" w:rsidRPr="004D46B0" w:rsidRDefault="004D46B0" w:rsidP="004D46B0">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4D46B0">
        <w:rPr>
          <w:rFonts w:ascii="Times New Roman" w:hAnsi="Times New Roman" w:cs="Times New Roman"/>
          <w:sz w:val="28"/>
          <w:szCs w:val="28"/>
        </w:rPr>
        <w:t xml:space="preserve">  уметь производить расчет страховой премии по договору страхования от НС и составлять страховой полис</w:t>
      </w:r>
      <w:r>
        <w:t xml:space="preserve">, </w:t>
      </w:r>
      <w:r w:rsidRPr="004D46B0">
        <w:rPr>
          <w:rFonts w:ascii="Times New Roman" w:hAnsi="Times New Roman" w:cs="Times New Roman"/>
          <w:sz w:val="28"/>
          <w:szCs w:val="28"/>
        </w:rPr>
        <w:t>использова</w:t>
      </w:r>
      <w:r>
        <w:rPr>
          <w:rFonts w:ascii="Times New Roman" w:hAnsi="Times New Roman" w:cs="Times New Roman"/>
          <w:sz w:val="28"/>
          <w:szCs w:val="28"/>
        </w:rPr>
        <w:t>ть в работе Правила страхования, з</w:t>
      </w:r>
      <w:r w:rsidRPr="004D46B0">
        <w:rPr>
          <w:rFonts w:ascii="Times New Roman" w:hAnsi="Times New Roman" w:cs="Times New Roman"/>
          <w:sz w:val="28"/>
          <w:szCs w:val="28"/>
        </w:rPr>
        <w:t>нать факторы, влияющие на размер тарифной ставки</w:t>
      </w:r>
      <w:r>
        <w:rPr>
          <w:rFonts w:ascii="Times New Roman" w:hAnsi="Times New Roman" w:cs="Times New Roman"/>
          <w:sz w:val="28"/>
          <w:szCs w:val="28"/>
        </w:rPr>
        <w:t>.</w:t>
      </w:r>
    </w:p>
    <w:p w:rsidR="004D46B0" w:rsidRDefault="004D46B0" w:rsidP="004D46B0">
      <w:pPr>
        <w:spacing w:after="0" w:line="240" w:lineRule="auto"/>
        <w:ind w:firstLine="567"/>
        <w:jc w:val="both"/>
        <w:rPr>
          <w:rFonts w:ascii="Times New Roman" w:hAnsi="Times New Roman" w:cs="Times New Roman"/>
          <w:b/>
          <w:sz w:val="28"/>
          <w:szCs w:val="28"/>
        </w:rPr>
      </w:pPr>
    </w:p>
    <w:p w:rsidR="004D46B0" w:rsidRDefault="004D46B0" w:rsidP="004D46B0">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В нашей стране осуществляется обязательное социальное страхование, которое соответствует общепризнанным принципам и нормам международного права.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и неработающих граждан от возможного изменения материального и (или) социального положения, в том числе по не зависящим от них обстоятельствам.</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proofErr w:type="gramStart"/>
      <w:r w:rsidRPr="004D46B0">
        <w:rPr>
          <w:rFonts w:ascii="Times New Roman" w:eastAsia="Times New Roman" w:hAnsi="Times New Roman" w:cs="Times New Roman"/>
          <w:sz w:val="28"/>
          <w:szCs w:val="28"/>
          <w:lang w:eastAsia="ru-RU"/>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РФ,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w:t>
      </w:r>
      <w:proofErr w:type="gramEnd"/>
      <w:r w:rsidRPr="004D46B0">
        <w:rPr>
          <w:rFonts w:ascii="Times New Roman" w:eastAsia="Times New Roman" w:hAnsi="Times New Roman" w:cs="Times New Roman"/>
          <w:sz w:val="28"/>
          <w:szCs w:val="28"/>
          <w:lang w:eastAsia="ru-RU"/>
        </w:rPr>
        <w:t xml:space="preserve"> помощи, санаторно-курортного лечения и наступления иных установленных законодательством РФ социальных страховых рисков, подлежащих обязательному социальному страхованию.</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 xml:space="preserve">Регулирует отношения в системе обязательного социального страхования Федеральный закон от 16 июля 1999 г. № 165-ФЗ «Об основах обязательного социального страхования», но действие данного Закона не распространяется на обязательное государственное страхование, которое регулируется специальным законодательством РФ. </w:t>
      </w:r>
      <w:r w:rsidRPr="004D46B0">
        <w:rPr>
          <w:rFonts w:ascii="Times New Roman" w:eastAsia="Times New Roman" w:hAnsi="Times New Roman" w:cs="Times New Roman"/>
          <w:b/>
          <w:bCs/>
          <w:sz w:val="28"/>
          <w:szCs w:val="28"/>
          <w:lang w:eastAsia="ru-RU"/>
        </w:rPr>
        <w:t>Закон определяет:</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lastRenderedPageBreak/>
        <w:t>1) правовое положение субъектов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2) основания возникновения и порядок осуществления их прав и обязанностей;</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3) ответственность субъектов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4) устанавливает основы государственного регулирования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 xml:space="preserve">Закон «Об основах обязательного социального страхования» устанавливает основные принципы осуществления обязательного социального страхования. </w:t>
      </w:r>
      <w:r w:rsidRPr="004D46B0">
        <w:rPr>
          <w:rFonts w:ascii="Times New Roman" w:eastAsia="Times New Roman" w:hAnsi="Times New Roman" w:cs="Times New Roman"/>
          <w:b/>
          <w:bCs/>
          <w:sz w:val="28"/>
          <w:szCs w:val="28"/>
          <w:lang w:eastAsia="ru-RU"/>
        </w:rPr>
        <w:t>Основными принципами осуществления обязательного социального страхования являются: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 устойчивость финансовой системы обязательного социального страхования, обеспечиваемая на основе эквивалентности страхового обеспечения и страховых взносов;</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2) всеобщий обязательный характер социального страхования, доступность для застрахованных лиц реализации своих социальных гарантий;</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3)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4) государственное регулирование системы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5)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6) обязательность уплаты страхователями страховых взносов в бюджеты фондов конкретных видов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7) ответственность за целевое использование средств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8) обеспечение надзора и общественного контроля;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9) автономность финансовой системы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b/>
          <w:bCs/>
          <w:sz w:val="28"/>
          <w:szCs w:val="28"/>
          <w:lang w:eastAsia="ru-RU"/>
        </w:rPr>
        <w:t>2. Страховое обеспечение в сфере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 xml:space="preserve">Закон «Об основах обязательного социального страхования» определил также </w:t>
      </w:r>
      <w:r w:rsidRPr="004D46B0">
        <w:rPr>
          <w:rFonts w:ascii="Times New Roman" w:eastAsia="Times New Roman" w:hAnsi="Times New Roman" w:cs="Times New Roman"/>
          <w:b/>
          <w:bCs/>
          <w:sz w:val="28"/>
          <w:szCs w:val="28"/>
          <w:lang w:eastAsia="ru-RU"/>
        </w:rPr>
        <w:t>виды страхового обеспечения по обязательному социальному страхованию, такие как:</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 оплата медицинскому учреждению расходов, связанных с предоставлением застрахованному лицу необходимой медицинской помощи;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2) пенсия по старости;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3) пенсия по инвалидности;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4) пенсия по случаю потери кормильца;</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5) пособие по временной нетрудоспособности;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lastRenderedPageBreak/>
        <w:t>6) пособие в связи с трудовым увечьем и профессиональным заболеванием;</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7) пособие по беременности и родам;</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8) ежемесячное пособие по уходу за ребенком до достижения им возраста полутора лет;</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9) пособие по безработице;</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10) единовременное пособие женщинам, вставшим на учет в медицинских учреждениях в ранние сроки беременности;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11) единовременное пособие при рождении ребенка;</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12) пособие на санаторно-курортное лечение;</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13) социальное пособие на погребение;</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14) оплата путевок на санаторно-курортное лечение и оздоровление работников и членов их семей.</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 xml:space="preserve">Закон «Об основах обязательного социального страхования» предусматривает, что конкретные виды обязательного социального страхования (для работающих и неработающих граждан) должны определять федеральные законы и принимаемые в соответствии с ними иные нормативные правовые акты РФ, а также законы и нормативные правовые акты субъектов РФ. </w:t>
      </w:r>
      <w:r w:rsidRPr="004D46B0">
        <w:rPr>
          <w:rFonts w:ascii="Times New Roman" w:eastAsia="Times New Roman" w:hAnsi="Times New Roman" w:cs="Times New Roman"/>
          <w:b/>
          <w:bCs/>
          <w:sz w:val="28"/>
          <w:szCs w:val="28"/>
          <w:lang w:eastAsia="ru-RU"/>
        </w:rPr>
        <w:t>Такие законы и подзаконные акты должны устанавливать:</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 конкретные виды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2) круг лиц, подлежащих обязательному социальному страхованию и имеющих право на страховое обеспечение;</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3) условия назначения и размеры страхового обеспечения;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4) ответственность субъектов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5) другие условия такого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 xml:space="preserve">Примером конкретного вида обязательного социального страхования является обязательное социальное страхование от несчастных случаев на производстве и профессиональных заболеваний согласно ФЗ «Об обязательном социальном страховании от несчастных случаев на производстве и профессиональных заболеваний». Данный Закон устанавливает в РФ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(контракту) и в иных установленных Законом случаях. </w:t>
      </w:r>
      <w:r w:rsidRPr="004D46B0">
        <w:rPr>
          <w:rFonts w:ascii="Times New Roman" w:eastAsia="Times New Roman" w:hAnsi="Times New Roman" w:cs="Times New Roman"/>
          <w:b/>
          <w:bCs/>
          <w:sz w:val="28"/>
          <w:szCs w:val="28"/>
          <w:lang w:eastAsia="ru-RU"/>
        </w:rPr>
        <w:t>Закон предусматривает:</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 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 xml:space="preserve">2) возмещение вреда, причиненного жизни и здоровью застрахованного при исполнении им обязанностей по трудовому договору (контракту) и в иных установленных Федеральным законом случаях, путем предоставления застрахованному в полном объеме всех необходимых видов обеспечения по </w:t>
      </w:r>
      <w:r w:rsidRPr="004D46B0">
        <w:rPr>
          <w:rFonts w:ascii="Times New Roman" w:eastAsia="Times New Roman" w:hAnsi="Times New Roman" w:cs="Times New Roman"/>
          <w:sz w:val="28"/>
          <w:szCs w:val="28"/>
          <w:lang w:eastAsia="ru-RU"/>
        </w:rPr>
        <w:lastRenderedPageBreak/>
        <w:t>страхованию, в том числе оплату расходов на медицинскую, социальную и профессиональную реабилитацию;</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3) обеспечение предупредительных мер по сокращению производственного травматизма и профессиональных заболеваний.</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Составной частью государственного социального страхования является обязательное медицинское страхование. Закон, устанавливающий этот вид обязательного социального страхования, – Закон РФ от 28 июня 1991 г. № 1499-I «О медицинском страховании граждан в Российской Федерации».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Государство управляет системой обязательного социального страхования в соответствии с Конституцией РФ и законодательством РФ. Обязательное социальное страхование осуществляют страховщики, создаваемые Правительством РФ, в соответствии с федеральными законами о конкретных видах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Организационно-правовая форма страховщиков определяется федеральным законом о конкретном виде обязательного социального страхования. Страховщики осуществляют оперативное управление средствами обязательного социального страхования, которые являются федеральной государственной собственностью. Государство осуществляет контроль в системе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Государством создана финансовая система обязательного социального страхования, частью которой является созданный бюджетный фонд, формируемый из определенных источников.</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b/>
          <w:bCs/>
          <w:sz w:val="28"/>
          <w:szCs w:val="28"/>
          <w:lang w:eastAsia="ru-RU"/>
        </w:rPr>
        <w:t>Источниками поступлений денежных сре</w:t>
      </w:r>
      <w:proofErr w:type="gramStart"/>
      <w:r w:rsidRPr="004D46B0">
        <w:rPr>
          <w:rFonts w:ascii="Times New Roman" w:eastAsia="Times New Roman" w:hAnsi="Times New Roman" w:cs="Times New Roman"/>
          <w:b/>
          <w:bCs/>
          <w:sz w:val="28"/>
          <w:szCs w:val="28"/>
          <w:lang w:eastAsia="ru-RU"/>
        </w:rPr>
        <w:t>дств в б</w:t>
      </w:r>
      <w:proofErr w:type="gramEnd"/>
      <w:r w:rsidRPr="004D46B0">
        <w:rPr>
          <w:rFonts w:ascii="Times New Roman" w:eastAsia="Times New Roman" w:hAnsi="Times New Roman" w:cs="Times New Roman"/>
          <w:b/>
          <w:bCs/>
          <w:sz w:val="28"/>
          <w:szCs w:val="28"/>
          <w:lang w:eastAsia="ru-RU"/>
        </w:rPr>
        <w:t>юджеты обязательного социального страхования являются: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1) страховые взносы, которые перечисляются страхователями-работодателями;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2) дотации, другие средства федерального бюджета, а также средства иных бюджетов в случаях, предусмотренных законодательством РФ;</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3) штрафные санкции и пени;</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4) денежные средства, возмещаемые страховщикам в результате регрессных требований к ответственным за причинение вреда застрахованным лицам;</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5) доходы от размещения временно свободных денежных средств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6) иные поступления, не противоречащие законодательству РФ.</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Бюджеты фондов конкретных видов обязательного социального страхования утверждаются федеральными законами на каждый очередной финансовый год. Примером служит Федеральный закон от 22 декабря 2005 г. № 173-ФЗ «О бюджете Фонда социального страхования Российской Федерации на 2006 год».</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Проекты федеральных законов о бюджетах фондов конкретных видов обязательного социального страхования на очередной финансовый год вносятся в Государственную Думу Правительством РФ вустановленным федеральным законом порядке.</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lastRenderedPageBreak/>
        <w:t>Особенностью бюджетов фондов обязательного социального страхования является то, что они не входят в состав федерального бюджета, бюджетов субъектов РФ и местных бюджетов. Не допускается нецелевое расходование денежных средств бюджетов обязательного социального страхования. Установлена ответственность должностных лиц, допустивших нецелевое расходование указанных денежных в соответствии с законодательством РФ.</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За каждый конкретный финансовый год Правительством РФ вносятся на рассмотрение в Федеральное Собрание РФ отчеты об исполнении бюджетов обязательного социального страхования, которые затем утверждаются федеральными законами. Средства бюджетов фондов обязательного социального страхования изъятию не подлежат.</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Денежные средства обязательного социального страхования хранятся на счетах Центрального банка РФ, а также на счетах иных банков, перечень которых определяется Правительством РФ. Плата за банковские услуги по операциям со средствами обязательного социального страхования не взимается.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 xml:space="preserve">Государство гарантирует устойчивость финансовой системы обязательного социального страхования. </w:t>
      </w:r>
      <w:proofErr w:type="gramStart"/>
      <w:r w:rsidRPr="004D46B0">
        <w:rPr>
          <w:rFonts w:ascii="Times New Roman" w:eastAsia="Times New Roman" w:hAnsi="Times New Roman" w:cs="Times New Roman"/>
          <w:sz w:val="28"/>
          <w:szCs w:val="28"/>
          <w:lang w:eastAsia="ru-RU"/>
        </w:rPr>
        <w:t>В случае нехватки в данной финансовой системе денежных средств для обеспечения выплат пенсий и пособий, оплаты медицинской помощи, санаторно-курортного лечения и иных установленных федеральными законами расходов Правительство РФ при разработке проекта федерального закона о федеральном бюджете на очередной финансовый год предусматривает дотации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w:t>
      </w:r>
      <w:proofErr w:type="gramEnd"/>
      <w:r w:rsidRPr="004D46B0">
        <w:rPr>
          <w:rFonts w:ascii="Times New Roman" w:eastAsia="Times New Roman" w:hAnsi="Times New Roman" w:cs="Times New Roman"/>
          <w:sz w:val="28"/>
          <w:szCs w:val="28"/>
          <w:lang w:eastAsia="ru-RU"/>
        </w:rPr>
        <w:t xml:space="preserve"> выплаты по обязательному социальному страхованию.</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Закон «Об основах обязательного социального страхования» предусматривает порядок рассмотрения и разрешения споров по вопросам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Страховщик в течение 10 рабочих дней со дня получения обязан рассмотреть письменное заявление страхователя или застрахованного лица по спорным вопросам, возникающим в сфере обязательного социального страхования.</w:t>
      </w:r>
    </w:p>
    <w:p w:rsidR="004D46B0" w:rsidRPr="004D46B0" w:rsidRDefault="004D46B0" w:rsidP="004D46B0">
      <w:pPr>
        <w:spacing w:after="0" w:line="240" w:lineRule="auto"/>
        <w:ind w:firstLine="567"/>
        <w:jc w:val="both"/>
        <w:rPr>
          <w:rFonts w:ascii="Times New Roman" w:eastAsia="Times New Roman" w:hAnsi="Times New Roman" w:cs="Times New Roman"/>
          <w:sz w:val="28"/>
          <w:szCs w:val="28"/>
          <w:lang w:eastAsia="ru-RU"/>
        </w:rPr>
      </w:pPr>
      <w:r w:rsidRPr="004D46B0">
        <w:rPr>
          <w:rFonts w:ascii="Times New Roman" w:eastAsia="Times New Roman" w:hAnsi="Times New Roman" w:cs="Times New Roman"/>
          <w:sz w:val="28"/>
          <w:szCs w:val="28"/>
          <w:lang w:eastAsia="ru-RU"/>
        </w:rPr>
        <w:t>О принятом решении страховщик обязан сообщить заявителю в письменной форме в течение 5 рабочих дней после рассмотрения такого заявления. 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РФ.</w:t>
      </w:r>
    </w:p>
    <w:p w:rsidR="00352491" w:rsidRDefault="00352491" w:rsidP="004D46B0">
      <w:pPr>
        <w:spacing w:after="0" w:line="240" w:lineRule="auto"/>
        <w:ind w:firstLine="567"/>
        <w:jc w:val="both"/>
        <w:rPr>
          <w:rFonts w:ascii="Times New Roman" w:hAnsi="Times New Roman" w:cs="Times New Roman"/>
          <w:sz w:val="28"/>
          <w:szCs w:val="28"/>
        </w:rPr>
      </w:pPr>
    </w:p>
    <w:p w:rsidR="004D46B0" w:rsidRPr="004D46B0" w:rsidRDefault="004D46B0" w:rsidP="004D46B0">
      <w:pPr>
        <w:spacing w:after="0" w:line="240" w:lineRule="auto"/>
        <w:ind w:firstLine="567"/>
        <w:jc w:val="both"/>
        <w:rPr>
          <w:rFonts w:ascii="Times New Roman" w:hAnsi="Times New Roman" w:cs="Times New Roman"/>
          <w:b/>
          <w:sz w:val="28"/>
          <w:szCs w:val="28"/>
        </w:rPr>
      </w:pPr>
      <w:r w:rsidRPr="004D46B0">
        <w:rPr>
          <w:rFonts w:ascii="Times New Roman" w:hAnsi="Times New Roman" w:cs="Times New Roman"/>
          <w:b/>
          <w:sz w:val="28"/>
          <w:szCs w:val="28"/>
        </w:rPr>
        <w:t>Задание для практической работы.</w:t>
      </w:r>
    </w:p>
    <w:p w:rsidR="004D46B0" w:rsidRDefault="001A0F06" w:rsidP="001A0F06">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Выполнить профессиональное задание.</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lastRenderedPageBreak/>
        <w:t xml:space="preserve">Рассчитайте  размер  страховой  премии    </w:t>
      </w:r>
      <w:r>
        <w:rPr>
          <w:rFonts w:ascii="Times New Roman" w:hAnsi="Times New Roman" w:cs="Times New Roman"/>
          <w:sz w:val="28"/>
          <w:szCs w:val="28"/>
        </w:rPr>
        <w:t xml:space="preserve">и  составьте  страховой  полис </w:t>
      </w:r>
      <w:r w:rsidRPr="001A0F06">
        <w:rPr>
          <w:rFonts w:ascii="Times New Roman" w:hAnsi="Times New Roman" w:cs="Times New Roman"/>
          <w:sz w:val="28"/>
          <w:szCs w:val="28"/>
        </w:rPr>
        <w:t>по  добровольному страхованию от несчастных случаев</w:t>
      </w:r>
      <w:r>
        <w:rPr>
          <w:rFonts w:ascii="Times New Roman" w:hAnsi="Times New Roman" w:cs="Times New Roman"/>
          <w:sz w:val="28"/>
          <w:szCs w:val="28"/>
        </w:rPr>
        <w:t>.</w:t>
      </w:r>
    </w:p>
    <w:p w:rsidR="001A0F06" w:rsidRPr="001A0F06" w:rsidRDefault="001A0F06" w:rsidP="001A0F06">
      <w:pPr>
        <w:spacing w:after="0" w:line="240" w:lineRule="auto"/>
        <w:ind w:firstLine="567"/>
        <w:jc w:val="both"/>
        <w:rPr>
          <w:rFonts w:ascii="Times New Roman" w:hAnsi="Times New Roman" w:cs="Times New Roman"/>
          <w:sz w:val="28"/>
          <w:szCs w:val="28"/>
        </w:rPr>
      </w:pP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В  страховую компанию  «Гефест» обратился гражданин Серов А.В. с заявлением о заключении  договора страхования от несчастных случаев, возраст  45 лет. Договор заключен 25 сентября текущего года, сроком на  1 год.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Место жительства: г. Смоленск, ул. </w:t>
      </w:r>
      <w:proofErr w:type="gramStart"/>
      <w:r w:rsidRPr="001A0F06">
        <w:rPr>
          <w:rFonts w:ascii="Times New Roman" w:hAnsi="Times New Roman" w:cs="Times New Roman"/>
          <w:sz w:val="28"/>
          <w:szCs w:val="28"/>
        </w:rPr>
        <w:t>Садовая</w:t>
      </w:r>
      <w:proofErr w:type="gramEnd"/>
      <w:r w:rsidRPr="001A0F06">
        <w:rPr>
          <w:rFonts w:ascii="Times New Roman" w:hAnsi="Times New Roman" w:cs="Times New Roman"/>
          <w:sz w:val="28"/>
          <w:szCs w:val="28"/>
        </w:rPr>
        <w:t xml:space="preserve">, </w:t>
      </w:r>
      <w:proofErr w:type="spellStart"/>
      <w:r w:rsidRPr="001A0F06">
        <w:rPr>
          <w:rFonts w:ascii="Times New Roman" w:hAnsi="Times New Roman" w:cs="Times New Roman"/>
          <w:sz w:val="28"/>
          <w:szCs w:val="28"/>
        </w:rPr>
        <w:t>д</w:t>
      </w:r>
      <w:proofErr w:type="spellEnd"/>
      <w:r w:rsidRPr="001A0F06">
        <w:rPr>
          <w:rFonts w:ascii="Times New Roman" w:hAnsi="Times New Roman" w:cs="Times New Roman"/>
          <w:sz w:val="28"/>
          <w:szCs w:val="28"/>
        </w:rPr>
        <w:t xml:space="preserve"> 25, </w:t>
      </w:r>
      <w:proofErr w:type="spellStart"/>
      <w:r w:rsidRPr="001A0F06">
        <w:rPr>
          <w:rFonts w:ascii="Times New Roman" w:hAnsi="Times New Roman" w:cs="Times New Roman"/>
          <w:sz w:val="28"/>
          <w:szCs w:val="28"/>
        </w:rPr>
        <w:t>кв</w:t>
      </w:r>
      <w:proofErr w:type="spellEnd"/>
      <w:r w:rsidRPr="001A0F06">
        <w:rPr>
          <w:rFonts w:ascii="Times New Roman" w:hAnsi="Times New Roman" w:cs="Times New Roman"/>
          <w:sz w:val="28"/>
          <w:szCs w:val="28"/>
        </w:rPr>
        <w:t xml:space="preserve"> 8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Паспортные данные: Серия – 6501, номер 636123, место выдачи </w:t>
      </w:r>
      <w:proofErr w:type="gramStart"/>
      <w:r w:rsidRPr="001A0F06">
        <w:rPr>
          <w:rFonts w:ascii="Times New Roman" w:hAnsi="Times New Roman" w:cs="Times New Roman"/>
          <w:sz w:val="28"/>
          <w:szCs w:val="28"/>
        </w:rPr>
        <w:t>–П</w:t>
      </w:r>
      <w:proofErr w:type="gramEnd"/>
      <w:r w:rsidRPr="001A0F06">
        <w:rPr>
          <w:rFonts w:ascii="Times New Roman" w:hAnsi="Times New Roman" w:cs="Times New Roman"/>
          <w:sz w:val="28"/>
          <w:szCs w:val="28"/>
        </w:rPr>
        <w:t xml:space="preserve">ромышленным РОВД г. Смоленска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Профессия страхователя – ветеринар, которая относится ко второй профессиональной группе.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Увлечение – велоспорт, что увеличивает ри</w:t>
      </w:r>
      <w:proofErr w:type="gramStart"/>
      <w:r w:rsidRPr="001A0F06">
        <w:rPr>
          <w:rFonts w:ascii="Times New Roman" w:hAnsi="Times New Roman" w:cs="Times New Roman"/>
          <w:sz w:val="28"/>
          <w:szCs w:val="28"/>
        </w:rPr>
        <w:t>ск стр</w:t>
      </w:r>
      <w:proofErr w:type="gramEnd"/>
      <w:r w:rsidRPr="001A0F06">
        <w:rPr>
          <w:rFonts w:ascii="Times New Roman" w:hAnsi="Times New Roman" w:cs="Times New Roman"/>
          <w:sz w:val="28"/>
          <w:szCs w:val="28"/>
        </w:rPr>
        <w:t xml:space="preserve">ахового случая на 5%.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Серов застраховал следующие риски:  травма, смерть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Договор действует на время выполнения служебных обязанностей. Страхование распространяется в пределах всей РФ.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Страховая сумма, указанная Серовом в заявлении составляет  80 000 рублей. Франшиза 8 дней. Кроме договора страхования от НС, гр-н Серов имеет в данной страховой компании договор имущественного страхования.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Сведения о выгодоприобретателе: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Ф.И.О. Ветров Геннадий Михайлович </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Место жительства</w:t>
      </w:r>
      <w:proofErr w:type="gramStart"/>
      <w:r w:rsidRPr="001A0F06">
        <w:rPr>
          <w:rFonts w:ascii="Times New Roman" w:hAnsi="Times New Roman" w:cs="Times New Roman"/>
          <w:sz w:val="28"/>
          <w:szCs w:val="28"/>
        </w:rPr>
        <w:t xml:space="preserve"> :</w:t>
      </w:r>
      <w:proofErr w:type="gramEnd"/>
      <w:r w:rsidRPr="001A0F06">
        <w:rPr>
          <w:rFonts w:ascii="Times New Roman" w:hAnsi="Times New Roman" w:cs="Times New Roman"/>
          <w:sz w:val="28"/>
          <w:szCs w:val="28"/>
        </w:rPr>
        <w:t xml:space="preserve"> г. Смоленск, ул. Юрьева, </w:t>
      </w:r>
      <w:proofErr w:type="spellStart"/>
      <w:r w:rsidRPr="001A0F06">
        <w:rPr>
          <w:rFonts w:ascii="Times New Roman" w:hAnsi="Times New Roman" w:cs="Times New Roman"/>
          <w:sz w:val="28"/>
          <w:szCs w:val="28"/>
        </w:rPr>
        <w:t>д</w:t>
      </w:r>
      <w:proofErr w:type="spellEnd"/>
      <w:r w:rsidRPr="001A0F06">
        <w:rPr>
          <w:rFonts w:ascii="Times New Roman" w:hAnsi="Times New Roman" w:cs="Times New Roman"/>
          <w:sz w:val="28"/>
          <w:szCs w:val="28"/>
        </w:rPr>
        <w:t xml:space="preserve"> 65, </w:t>
      </w:r>
      <w:proofErr w:type="spellStart"/>
      <w:r w:rsidRPr="001A0F06">
        <w:rPr>
          <w:rFonts w:ascii="Times New Roman" w:hAnsi="Times New Roman" w:cs="Times New Roman"/>
          <w:sz w:val="28"/>
          <w:szCs w:val="28"/>
        </w:rPr>
        <w:t>кв</w:t>
      </w:r>
      <w:proofErr w:type="spellEnd"/>
      <w:r w:rsidRPr="001A0F06">
        <w:rPr>
          <w:rFonts w:ascii="Times New Roman" w:hAnsi="Times New Roman" w:cs="Times New Roman"/>
          <w:sz w:val="28"/>
          <w:szCs w:val="28"/>
        </w:rPr>
        <w:t xml:space="preserve"> 82</w:t>
      </w:r>
      <w:r>
        <w:rPr>
          <w:rFonts w:ascii="Times New Roman" w:hAnsi="Times New Roman" w:cs="Times New Roman"/>
          <w:sz w:val="28"/>
          <w:szCs w:val="28"/>
        </w:rPr>
        <w:t>.</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Паспортные данные: Серия – 67</w:t>
      </w:r>
      <w:r>
        <w:rPr>
          <w:rFonts w:ascii="Times New Roman" w:hAnsi="Times New Roman" w:cs="Times New Roman"/>
          <w:sz w:val="28"/>
          <w:szCs w:val="28"/>
        </w:rPr>
        <w:t xml:space="preserve">01, номер 913223, место выдачи </w:t>
      </w:r>
      <w:r w:rsidRPr="001A0F06">
        <w:rPr>
          <w:rFonts w:ascii="Times New Roman" w:hAnsi="Times New Roman" w:cs="Times New Roman"/>
          <w:sz w:val="28"/>
          <w:szCs w:val="28"/>
        </w:rPr>
        <w:t>Заднепровским РОВД г. Смоленска</w:t>
      </w:r>
      <w:r>
        <w:rPr>
          <w:rFonts w:ascii="Times New Roman" w:hAnsi="Times New Roman" w:cs="Times New Roman"/>
          <w:sz w:val="28"/>
          <w:szCs w:val="28"/>
        </w:rPr>
        <w:t>.</w:t>
      </w:r>
    </w:p>
    <w:p w:rsidR="001A0F06" w:rsidRDefault="001A0F06" w:rsidP="001A0F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72000" cy="1504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72000" cy="1504950"/>
                    </a:xfrm>
                    <a:prstGeom prst="rect">
                      <a:avLst/>
                    </a:prstGeom>
                    <a:noFill/>
                    <a:ln w="9525">
                      <a:noFill/>
                      <a:miter lim="800000"/>
                      <a:headEnd/>
                      <a:tailEnd/>
                    </a:ln>
                  </pic:spPr>
                </pic:pic>
              </a:graphicData>
            </a:graphic>
          </wp:inline>
        </w:drawing>
      </w:r>
    </w:p>
    <w:p w:rsidR="001A0F06" w:rsidRDefault="001A0F06" w:rsidP="001A0F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91025" cy="276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391025" cy="276225"/>
                    </a:xfrm>
                    <a:prstGeom prst="rect">
                      <a:avLst/>
                    </a:prstGeom>
                    <a:noFill/>
                    <a:ln w="9525">
                      <a:noFill/>
                      <a:miter lim="800000"/>
                      <a:headEnd/>
                      <a:tailEnd/>
                    </a:ln>
                  </pic:spPr>
                </pic:pic>
              </a:graphicData>
            </a:graphic>
          </wp:inline>
        </w:drawing>
      </w:r>
    </w:p>
    <w:p w:rsidR="001A0F06" w:rsidRDefault="001A0F06" w:rsidP="001A0F06">
      <w:pPr>
        <w:spacing w:after="0" w:line="240" w:lineRule="auto"/>
        <w:ind w:firstLine="567"/>
        <w:jc w:val="both"/>
        <w:rPr>
          <w:rFonts w:ascii="Times New Roman" w:hAnsi="Times New Roman" w:cs="Times New Roman"/>
          <w:sz w:val="28"/>
          <w:szCs w:val="28"/>
        </w:rPr>
      </w:pPr>
    </w:p>
    <w:p w:rsidR="001A0F06" w:rsidRDefault="001A0F06" w:rsidP="001A0F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67225" cy="7429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467225" cy="742950"/>
                    </a:xfrm>
                    <a:prstGeom prst="rect">
                      <a:avLst/>
                    </a:prstGeom>
                    <a:noFill/>
                    <a:ln w="9525">
                      <a:noFill/>
                      <a:miter lim="800000"/>
                      <a:headEnd/>
                      <a:tailEnd/>
                    </a:ln>
                  </pic:spPr>
                </pic:pic>
              </a:graphicData>
            </a:graphic>
          </wp:inline>
        </w:drawing>
      </w:r>
    </w:p>
    <w:p w:rsidR="001A0F06" w:rsidRDefault="001A0F06" w:rsidP="001A0F06">
      <w:pPr>
        <w:spacing w:after="0" w:line="240" w:lineRule="auto"/>
        <w:ind w:firstLine="567"/>
        <w:jc w:val="both"/>
        <w:rPr>
          <w:rFonts w:ascii="Times New Roman" w:hAnsi="Times New Roman" w:cs="Times New Roman"/>
          <w:sz w:val="28"/>
          <w:szCs w:val="28"/>
        </w:rPr>
      </w:pPr>
    </w:p>
    <w:p w:rsidR="001A0F06" w:rsidRDefault="001A0F06" w:rsidP="001A0F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10100" cy="10096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4610100" cy="1009650"/>
                    </a:xfrm>
                    <a:prstGeom prst="rect">
                      <a:avLst/>
                    </a:prstGeom>
                    <a:noFill/>
                    <a:ln w="9525">
                      <a:noFill/>
                      <a:miter lim="800000"/>
                      <a:headEnd/>
                      <a:tailEnd/>
                    </a:ln>
                  </pic:spPr>
                </pic:pic>
              </a:graphicData>
            </a:graphic>
          </wp:inline>
        </w:drawing>
      </w:r>
    </w:p>
    <w:p w:rsidR="001A0F06" w:rsidRDefault="001A0F06" w:rsidP="001A0F06">
      <w:pPr>
        <w:spacing w:after="0" w:line="240" w:lineRule="auto"/>
        <w:ind w:firstLine="567"/>
        <w:jc w:val="both"/>
        <w:rPr>
          <w:rFonts w:ascii="Times New Roman" w:hAnsi="Times New Roman" w:cs="Times New Roman"/>
          <w:sz w:val="28"/>
          <w:szCs w:val="28"/>
        </w:rPr>
      </w:pPr>
    </w:p>
    <w:p w:rsidR="001A0F06" w:rsidRDefault="001A0F06" w:rsidP="001A0F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219700" cy="1952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219700" cy="1952625"/>
                    </a:xfrm>
                    <a:prstGeom prst="rect">
                      <a:avLst/>
                    </a:prstGeom>
                    <a:noFill/>
                    <a:ln w="9525">
                      <a:noFill/>
                      <a:miter lim="800000"/>
                      <a:headEnd/>
                      <a:tailEnd/>
                    </a:ln>
                  </pic:spPr>
                </pic:pic>
              </a:graphicData>
            </a:graphic>
          </wp:inline>
        </w:drawing>
      </w:r>
    </w:p>
    <w:p w:rsidR="001A0F06" w:rsidRDefault="001A0F06" w:rsidP="001A0F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86375" cy="27432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286375" cy="2743200"/>
                    </a:xfrm>
                    <a:prstGeom prst="rect">
                      <a:avLst/>
                    </a:prstGeom>
                    <a:noFill/>
                    <a:ln w="9525">
                      <a:noFill/>
                      <a:miter lim="800000"/>
                      <a:headEnd/>
                      <a:tailEnd/>
                    </a:ln>
                  </pic:spPr>
                </pic:pic>
              </a:graphicData>
            </a:graphic>
          </wp:inline>
        </w:drawing>
      </w:r>
    </w:p>
    <w:p w:rsidR="001A0F06" w:rsidRDefault="001A0F06" w:rsidP="001A0F0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24375" cy="17716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4524375" cy="1771650"/>
                    </a:xfrm>
                    <a:prstGeom prst="rect">
                      <a:avLst/>
                    </a:prstGeom>
                    <a:noFill/>
                    <a:ln w="9525">
                      <a:noFill/>
                      <a:miter lim="800000"/>
                      <a:headEnd/>
                      <a:tailEnd/>
                    </a:ln>
                  </pic:spPr>
                </pic:pic>
              </a:graphicData>
            </a:graphic>
          </wp:inline>
        </w:drawing>
      </w:r>
    </w:p>
    <w:p w:rsidR="001A0F06" w:rsidRDefault="001A0F06" w:rsidP="001A0F06">
      <w:pPr>
        <w:spacing w:after="0" w:line="240" w:lineRule="auto"/>
        <w:ind w:firstLine="567"/>
        <w:jc w:val="both"/>
        <w:rPr>
          <w:rFonts w:ascii="Times New Roman" w:hAnsi="Times New Roman" w:cs="Times New Roman"/>
          <w:sz w:val="28"/>
          <w:szCs w:val="28"/>
        </w:rPr>
      </w:pPr>
    </w:p>
    <w:p w:rsidR="001A0F06" w:rsidRDefault="001A0F06" w:rsidP="001A0F06">
      <w:pPr>
        <w:spacing w:after="0" w:line="240" w:lineRule="auto"/>
        <w:ind w:firstLine="567"/>
        <w:jc w:val="both"/>
        <w:rPr>
          <w:rFonts w:ascii="Times New Roman" w:hAnsi="Times New Roman" w:cs="Times New Roman"/>
          <w:sz w:val="28"/>
          <w:szCs w:val="28"/>
        </w:rPr>
      </w:pPr>
    </w:p>
    <w:p w:rsidR="001A0F06" w:rsidRDefault="001A0F06" w:rsidP="001A0F06">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ПРАКТИЧЕСКАЯ  РАБОТА №10</w:t>
      </w:r>
      <w:r w:rsidRPr="0057620C">
        <w:rPr>
          <w:rFonts w:ascii="Times New Roman" w:eastAsia="Calibri" w:hAnsi="Times New Roman" w:cs="Times New Roman"/>
          <w:b/>
          <w:sz w:val="28"/>
          <w:szCs w:val="28"/>
        </w:rPr>
        <w:t>.</w:t>
      </w:r>
    </w:p>
    <w:p w:rsidR="001A0F06" w:rsidRPr="008C5A82" w:rsidRDefault="000513EF" w:rsidP="001A0F06">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Медицинское</w:t>
      </w:r>
      <w:r w:rsidR="001A0F06">
        <w:rPr>
          <w:rFonts w:ascii="Times New Roman" w:hAnsi="Times New Roman" w:cs="Times New Roman"/>
          <w:b/>
          <w:i/>
          <w:sz w:val="28"/>
          <w:szCs w:val="28"/>
          <w:u w:val="single"/>
        </w:rPr>
        <w:t>страхование граждан РФ.</w:t>
      </w:r>
    </w:p>
    <w:p w:rsidR="001A0F06" w:rsidRDefault="001A0F06" w:rsidP="001A0F06">
      <w:pPr>
        <w:spacing w:after="0" w:line="240" w:lineRule="auto"/>
        <w:ind w:firstLine="567"/>
        <w:jc w:val="both"/>
        <w:rPr>
          <w:rFonts w:ascii="Times New Roman" w:hAnsi="Times New Roman" w:cs="Times New Roman"/>
          <w:b/>
          <w:sz w:val="28"/>
          <w:szCs w:val="28"/>
        </w:rPr>
      </w:pPr>
    </w:p>
    <w:p w:rsidR="001A0F06" w:rsidRPr="004D46B0" w:rsidRDefault="001A0F06" w:rsidP="001A0F06">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04354D">
        <w:rPr>
          <w:rFonts w:ascii="Times New Roman" w:hAnsi="Times New Roman" w:cs="Times New Roman"/>
          <w:sz w:val="28"/>
          <w:szCs w:val="28"/>
        </w:rPr>
        <w:t>иметь представление о медицинском страховании в России, его видах, его проблемах и способах их решения, уметь заполнять страховые полиса.</w:t>
      </w:r>
    </w:p>
    <w:p w:rsidR="001A0F06" w:rsidRDefault="001A0F06" w:rsidP="001A0F06">
      <w:pPr>
        <w:spacing w:after="0" w:line="240" w:lineRule="auto"/>
        <w:ind w:firstLine="567"/>
        <w:jc w:val="both"/>
        <w:rPr>
          <w:rFonts w:ascii="Times New Roman" w:hAnsi="Times New Roman" w:cs="Times New Roman"/>
          <w:b/>
          <w:sz w:val="28"/>
          <w:szCs w:val="28"/>
        </w:rPr>
      </w:pPr>
    </w:p>
    <w:p w:rsidR="001A0F06" w:rsidRDefault="001A0F06" w:rsidP="001A0F06">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Понятие «добровольного медицинского страхов</w:t>
      </w:r>
      <w:r>
        <w:rPr>
          <w:rFonts w:ascii="Times New Roman" w:hAnsi="Times New Roman" w:cs="Times New Roman"/>
          <w:sz w:val="28"/>
          <w:szCs w:val="28"/>
        </w:rPr>
        <w:t>ания» − сугубо американское. Ев</w:t>
      </w:r>
      <w:r w:rsidRPr="001A0F06">
        <w:rPr>
          <w:rFonts w:ascii="Times New Roman" w:hAnsi="Times New Roman" w:cs="Times New Roman"/>
          <w:sz w:val="28"/>
          <w:szCs w:val="28"/>
        </w:rPr>
        <w:t xml:space="preserve">ропа развивает другой вид страхования, а именно </w:t>
      </w:r>
      <w:proofErr w:type="gramStart"/>
      <w:r w:rsidRPr="001A0F06">
        <w:rPr>
          <w:rFonts w:ascii="Times New Roman" w:hAnsi="Times New Roman" w:cs="Times New Roman"/>
          <w:sz w:val="28"/>
          <w:szCs w:val="28"/>
        </w:rPr>
        <w:lastRenderedPageBreak/>
        <w:t>об</w:t>
      </w:r>
      <w:r>
        <w:rPr>
          <w:rFonts w:ascii="Times New Roman" w:hAnsi="Times New Roman" w:cs="Times New Roman"/>
          <w:sz w:val="28"/>
          <w:szCs w:val="28"/>
        </w:rPr>
        <w:t>язательное</w:t>
      </w:r>
      <w:proofErr w:type="gramEnd"/>
      <w:r>
        <w:rPr>
          <w:rFonts w:ascii="Times New Roman" w:hAnsi="Times New Roman" w:cs="Times New Roman"/>
          <w:sz w:val="28"/>
          <w:szCs w:val="28"/>
        </w:rPr>
        <w:t xml:space="preserve"> или национальную (го</w:t>
      </w:r>
      <w:r w:rsidRPr="001A0F06">
        <w:rPr>
          <w:rFonts w:ascii="Times New Roman" w:hAnsi="Times New Roman" w:cs="Times New Roman"/>
          <w:sz w:val="28"/>
          <w:szCs w:val="28"/>
        </w:rPr>
        <w:t>сударственную) медицину, оставив нишу и для доброво</w:t>
      </w:r>
      <w:r>
        <w:rPr>
          <w:rFonts w:ascii="Times New Roman" w:hAnsi="Times New Roman" w:cs="Times New Roman"/>
          <w:sz w:val="28"/>
          <w:szCs w:val="28"/>
        </w:rPr>
        <w:t xml:space="preserve">льного  страхования, но  совсем </w:t>
      </w:r>
      <w:r w:rsidRPr="001A0F06">
        <w:rPr>
          <w:rFonts w:ascii="Times New Roman" w:hAnsi="Times New Roman" w:cs="Times New Roman"/>
          <w:sz w:val="28"/>
          <w:szCs w:val="28"/>
        </w:rPr>
        <w:t xml:space="preserve">небольшую.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Даже соседствующая с Америкой Канада с этой точки зрения ближе к Европе. В Канаде существует обязательное медицинское страхование. В начале двадцатого века во многих европейских странах были приняты законы об обязательном медицинском  страховании,  которые  скрепили  отношения  трудящихся  и предпринимателей, государства и его граждан. Согласно</w:t>
      </w:r>
      <w:r>
        <w:rPr>
          <w:rFonts w:ascii="Times New Roman" w:hAnsi="Times New Roman" w:cs="Times New Roman"/>
          <w:sz w:val="28"/>
          <w:szCs w:val="28"/>
        </w:rPr>
        <w:t xml:space="preserve"> этим законам, взносы за предос</w:t>
      </w:r>
      <w:r w:rsidRPr="001A0F06">
        <w:rPr>
          <w:rFonts w:ascii="Times New Roman" w:hAnsi="Times New Roman" w:cs="Times New Roman"/>
          <w:sz w:val="28"/>
          <w:szCs w:val="28"/>
        </w:rPr>
        <w:t>тавление медицинских услуг частично оплачивали сами рабочие и предприниматели (от 25% до 40%). Государство также вносило средства в си</w:t>
      </w:r>
      <w:r>
        <w:rPr>
          <w:rFonts w:ascii="Times New Roman" w:hAnsi="Times New Roman" w:cs="Times New Roman"/>
          <w:sz w:val="28"/>
          <w:szCs w:val="28"/>
        </w:rPr>
        <w:t>стему оплаты предоставляемой ме</w:t>
      </w:r>
      <w:r w:rsidRPr="001A0F06">
        <w:rPr>
          <w:rFonts w:ascii="Times New Roman" w:hAnsi="Times New Roman" w:cs="Times New Roman"/>
          <w:sz w:val="28"/>
          <w:szCs w:val="28"/>
        </w:rPr>
        <w:t>дицинской помощи. Стремление государства к контр</w:t>
      </w:r>
      <w:r>
        <w:rPr>
          <w:rFonts w:ascii="Times New Roman" w:hAnsi="Times New Roman" w:cs="Times New Roman"/>
          <w:sz w:val="28"/>
          <w:szCs w:val="28"/>
        </w:rPr>
        <w:t>олю воплотилось в создании госу</w:t>
      </w:r>
      <w:r w:rsidRPr="001A0F06">
        <w:rPr>
          <w:rFonts w:ascii="Times New Roman" w:hAnsi="Times New Roman" w:cs="Times New Roman"/>
          <w:sz w:val="28"/>
          <w:szCs w:val="28"/>
        </w:rPr>
        <w:t>дарственной (национальной, бюджетной) медицины. В</w:t>
      </w:r>
      <w:r>
        <w:rPr>
          <w:rFonts w:ascii="Times New Roman" w:hAnsi="Times New Roman" w:cs="Times New Roman"/>
          <w:sz w:val="28"/>
          <w:szCs w:val="28"/>
        </w:rPr>
        <w:t xml:space="preserve"> таких странах, как Великобрита</w:t>
      </w:r>
      <w:r w:rsidRPr="001A0F06">
        <w:rPr>
          <w:rFonts w:ascii="Times New Roman" w:hAnsi="Times New Roman" w:cs="Times New Roman"/>
          <w:sz w:val="28"/>
          <w:szCs w:val="28"/>
        </w:rPr>
        <w:t xml:space="preserve">ния, Швеция, Дания, Ирландия и др., медицинское </w:t>
      </w:r>
      <w:r>
        <w:rPr>
          <w:rFonts w:ascii="Times New Roman" w:hAnsi="Times New Roman" w:cs="Times New Roman"/>
          <w:sz w:val="28"/>
          <w:szCs w:val="28"/>
        </w:rPr>
        <w:t>страхование постепенно трансфор</w:t>
      </w:r>
      <w:r w:rsidRPr="001A0F06">
        <w:rPr>
          <w:rFonts w:ascii="Times New Roman" w:hAnsi="Times New Roman" w:cs="Times New Roman"/>
          <w:sz w:val="28"/>
          <w:szCs w:val="28"/>
        </w:rPr>
        <w:t xml:space="preserve">мировалось в государственную медицину.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В  современном  обществе  существуют,  дополняя  друг  друга,  следующие формы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организации медицинской помощи: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  платная (частная) медицина;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  добровольное медицинское страхование;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  обязательное медицинское страхование; </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национально-государственная система здравоохранения.</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Одним из признаков благополучия общества  считается  способность  государства обеспечить охрану здоровья своих граждан. Государст</w:t>
      </w:r>
      <w:r>
        <w:rPr>
          <w:rFonts w:ascii="Times New Roman" w:hAnsi="Times New Roman" w:cs="Times New Roman"/>
          <w:sz w:val="28"/>
          <w:szCs w:val="28"/>
        </w:rPr>
        <w:t>венное здравоохранение предпола</w:t>
      </w:r>
      <w:r w:rsidRPr="001A0F06">
        <w:rPr>
          <w:rFonts w:ascii="Times New Roman" w:hAnsi="Times New Roman" w:cs="Times New Roman"/>
          <w:sz w:val="28"/>
          <w:szCs w:val="28"/>
        </w:rPr>
        <w:t xml:space="preserve">гает  одинаковые,  но  не  всегда  достаточные медицинские  услуги  для  всех  социальных групп. Альтернативой государственной медицине являются добровольное, обязательное медицинское страхование и платная медицина.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Для  самого многочисленного  среднего класса особенно актуально добровольное медицинское страхование, даже несмотря на то, что час</w:t>
      </w:r>
      <w:r>
        <w:rPr>
          <w:rFonts w:ascii="Times New Roman" w:hAnsi="Times New Roman" w:cs="Times New Roman"/>
          <w:sz w:val="28"/>
          <w:szCs w:val="28"/>
        </w:rPr>
        <w:t>ть средств вносят сами застрахо</w:t>
      </w:r>
      <w:r w:rsidRPr="001A0F06">
        <w:rPr>
          <w:rFonts w:ascii="Times New Roman" w:hAnsi="Times New Roman" w:cs="Times New Roman"/>
          <w:sz w:val="28"/>
          <w:szCs w:val="28"/>
        </w:rPr>
        <w:t>ванные. Эти расходы они готовы нести в обмен на более высокое качество медицинского обслуживания.  Страховые  компании,  предлагая  полис  добровольного  медицинского страхования, подтверждают его своей ответственностью</w:t>
      </w:r>
      <w:r>
        <w:rPr>
          <w:rFonts w:ascii="Times New Roman" w:hAnsi="Times New Roman" w:cs="Times New Roman"/>
          <w:sz w:val="28"/>
          <w:szCs w:val="28"/>
        </w:rPr>
        <w:t xml:space="preserve"> за каждый страховой случай, га</w:t>
      </w:r>
      <w:r w:rsidRPr="001A0F06">
        <w:rPr>
          <w:rFonts w:ascii="Times New Roman" w:hAnsi="Times New Roman" w:cs="Times New Roman"/>
          <w:sz w:val="28"/>
          <w:szCs w:val="28"/>
        </w:rPr>
        <w:t xml:space="preserve">рантируя полноценную диагностику и лечение и как следствие − корректный диагноз.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Граждане, стоящие на верхней ступени социа</w:t>
      </w:r>
      <w:r>
        <w:rPr>
          <w:rFonts w:ascii="Times New Roman" w:hAnsi="Times New Roman" w:cs="Times New Roman"/>
          <w:sz w:val="28"/>
          <w:szCs w:val="28"/>
        </w:rPr>
        <w:t>льной лестницы, предпочитают ча</w:t>
      </w:r>
      <w:r w:rsidRPr="001A0F06">
        <w:rPr>
          <w:rFonts w:ascii="Times New Roman" w:hAnsi="Times New Roman" w:cs="Times New Roman"/>
          <w:sz w:val="28"/>
          <w:szCs w:val="28"/>
        </w:rPr>
        <w:t>стную медицину. Обязательное медицинское страхование по уровн</w:t>
      </w:r>
      <w:r>
        <w:rPr>
          <w:rFonts w:ascii="Times New Roman" w:hAnsi="Times New Roman" w:cs="Times New Roman"/>
          <w:sz w:val="28"/>
          <w:szCs w:val="28"/>
        </w:rPr>
        <w:t>ю и объему сервиса схоже с госу</w:t>
      </w:r>
      <w:r w:rsidRPr="001A0F06">
        <w:rPr>
          <w:rFonts w:ascii="Times New Roman" w:hAnsi="Times New Roman" w:cs="Times New Roman"/>
          <w:sz w:val="28"/>
          <w:szCs w:val="28"/>
        </w:rPr>
        <w:t>дарственной медициной, но несет новые обязательства,</w:t>
      </w:r>
      <w:r>
        <w:rPr>
          <w:rFonts w:ascii="Times New Roman" w:hAnsi="Times New Roman" w:cs="Times New Roman"/>
          <w:sz w:val="28"/>
          <w:szCs w:val="28"/>
        </w:rPr>
        <w:t xml:space="preserve"> а значит, предполагает ответст</w:t>
      </w:r>
      <w:r w:rsidRPr="001A0F06">
        <w:rPr>
          <w:rFonts w:ascii="Times New Roman" w:hAnsi="Times New Roman" w:cs="Times New Roman"/>
          <w:sz w:val="28"/>
          <w:szCs w:val="28"/>
        </w:rPr>
        <w:t>венность перед клиентом. Добровольное медицинское страхование строго контролирует уровень оказываемой помощи, дополняя ее более каче</w:t>
      </w:r>
      <w:r>
        <w:rPr>
          <w:rFonts w:ascii="Times New Roman" w:hAnsi="Times New Roman" w:cs="Times New Roman"/>
          <w:sz w:val="28"/>
          <w:szCs w:val="28"/>
        </w:rPr>
        <w:t>ственным сервисом. Частная меди</w:t>
      </w:r>
      <w:r w:rsidRPr="001A0F06">
        <w:rPr>
          <w:rFonts w:ascii="Times New Roman" w:hAnsi="Times New Roman" w:cs="Times New Roman"/>
          <w:sz w:val="28"/>
          <w:szCs w:val="28"/>
        </w:rPr>
        <w:t xml:space="preserve">цина стремится соединить высокий профессионализм и максимальный комфорт.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В настоящее время можно выделить три основные принципиально отличающиеся системы здравоохранения: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lastRenderedPageBreak/>
        <w:t xml:space="preserve">1.  Преимущественно </w:t>
      </w:r>
      <w:proofErr w:type="gramStart"/>
      <w:r w:rsidRPr="001A0F06">
        <w:rPr>
          <w:rFonts w:ascii="Times New Roman" w:hAnsi="Times New Roman" w:cs="Times New Roman"/>
          <w:sz w:val="28"/>
          <w:szCs w:val="28"/>
        </w:rPr>
        <w:t>государственная</w:t>
      </w:r>
      <w:proofErr w:type="gramEnd"/>
      <w:r w:rsidRPr="001A0F06">
        <w:rPr>
          <w:rFonts w:ascii="Times New Roman" w:hAnsi="Times New Roman" w:cs="Times New Roman"/>
          <w:sz w:val="28"/>
          <w:szCs w:val="28"/>
        </w:rPr>
        <w:t xml:space="preserve"> в Великобритании и Канаде.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2.  Преимущественно страховая система в Германии, Франции, Голландии, Австрии, Бельгии, Швейцарии, некоторых  государствах Латинской Америки,  в Японии и Израиле (в этих странах проживает более 1 млрд. человек).  </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3.  Преимущественно частная (платная) система в США.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Медицинское страхование включает такие основные пункты: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  отношения клиент − страховая компания; </w:t>
      </w:r>
    </w:p>
    <w:p w:rsidR="001A0F06" w:rsidRP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xml:space="preserve">•  отношения клиент − врач; </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  отношения страховая компания − врач.</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Обязательное медицинское страхование (ОМС</w:t>
      </w:r>
      <w:r>
        <w:rPr>
          <w:rFonts w:ascii="Times New Roman" w:hAnsi="Times New Roman" w:cs="Times New Roman"/>
          <w:sz w:val="28"/>
          <w:szCs w:val="28"/>
        </w:rPr>
        <w:t>) − один из наиболее важных эле</w:t>
      </w:r>
      <w:r w:rsidRPr="001A0F06">
        <w:rPr>
          <w:rFonts w:ascii="Times New Roman" w:hAnsi="Times New Roman" w:cs="Times New Roman"/>
          <w:sz w:val="28"/>
          <w:szCs w:val="28"/>
        </w:rPr>
        <w:t xml:space="preserve">ментов системы социальной страхования, призванное </w:t>
      </w:r>
      <w:r>
        <w:rPr>
          <w:rFonts w:ascii="Times New Roman" w:hAnsi="Times New Roman" w:cs="Times New Roman"/>
          <w:sz w:val="28"/>
          <w:szCs w:val="28"/>
        </w:rPr>
        <w:t>обеспечить охрану здоровья и по</w:t>
      </w:r>
      <w:r w:rsidRPr="001A0F06">
        <w:rPr>
          <w:rFonts w:ascii="Times New Roman" w:hAnsi="Times New Roman" w:cs="Times New Roman"/>
          <w:sz w:val="28"/>
          <w:szCs w:val="28"/>
        </w:rPr>
        <w:t>лучение необходимой медицинской помощи в случае</w:t>
      </w:r>
      <w:r>
        <w:rPr>
          <w:rFonts w:ascii="Times New Roman" w:hAnsi="Times New Roman" w:cs="Times New Roman"/>
          <w:sz w:val="28"/>
          <w:szCs w:val="28"/>
        </w:rPr>
        <w:t xml:space="preserve"> заболевания. В России ОМС явля</w:t>
      </w:r>
      <w:r w:rsidRPr="001A0F06">
        <w:rPr>
          <w:rFonts w:ascii="Times New Roman" w:hAnsi="Times New Roman" w:cs="Times New Roman"/>
          <w:sz w:val="28"/>
          <w:szCs w:val="28"/>
        </w:rPr>
        <w:t>ется всеобщим для населения. Это означает обеспече</w:t>
      </w:r>
      <w:r>
        <w:rPr>
          <w:rFonts w:ascii="Times New Roman" w:hAnsi="Times New Roman" w:cs="Times New Roman"/>
          <w:sz w:val="28"/>
          <w:szCs w:val="28"/>
        </w:rPr>
        <w:t>ние всем гражданам равных гаран</w:t>
      </w:r>
      <w:r w:rsidRPr="001A0F06">
        <w:rPr>
          <w:rFonts w:ascii="Times New Roman" w:hAnsi="Times New Roman" w:cs="Times New Roman"/>
          <w:sz w:val="28"/>
          <w:szCs w:val="28"/>
        </w:rPr>
        <w:t>тированных возможностей получения медицинской, лекарственной и профилактической помощи в размерах, устанавливаемых базовой фед</w:t>
      </w:r>
      <w:r>
        <w:rPr>
          <w:rFonts w:ascii="Times New Roman" w:hAnsi="Times New Roman" w:cs="Times New Roman"/>
          <w:sz w:val="28"/>
          <w:szCs w:val="28"/>
        </w:rPr>
        <w:t>еральной и территориальными про</w:t>
      </w:r>
      <w:r w:rsidRPr="001A0F06">
        <w:rPr>
          <w:rFonts w:ascii="Times New Roman" w:hAnsi="Times New Roman" w:cs="Times New Roman"/>
          <w:sz w:val="28"/>
          <w:szCs w:val="28"/>
        </w:rPr>
        <w:t xml:space="preserve">граммами ОМС.  </w:t>
      </w:r>
    </w:p>
    <w:p w:rsidR="001A0F06" w:rsidRDefault="001A0F06" w:rsidP="001A0F06">
      <w:pPr>
        <w:spacing w:after="0" w:line="240" w:lineRule="auto"/>
        <w:ind w:firstLine="567"/>
        <w:jc w:val="both"/>
        <w:rPr>
          <w:rFonts w:ascii="Times New Roman" w:hAnsi="Times New Roman" w:cs="Times New Roman"/>
          <w:sz w:val="28"/>
          <w:szCs w:val="28"/>
        </w:rPr>
      </w:pPr>
      <w:proofErr w:type="gramStart"/>
      <w:r w:rsidRPr="001A0F06">
        <w:rPr>
          <w:rFonts w:ascii="Times New Roman" w:hAnsi="Times New Roman" w:cs="Times New Roman"/>
          <w:sz w:val="28"/>
          <w:szCs w:val="28"/>
        </w:rPr>
        <w:t>Основная цель ОМС состоит в сборе, сох</w:t>
      </w:r>
      <w:r>
        <w:rPr>
          <w:rFonts w:ascii="Times New Roman" w:hAnsi="Times New Roman" w:cs="Times New Roman"/>
          <w:sz w:val="28"/>
          <w:szCs w:val="28"/>
        </w:rPr>
        <w:t>ранении страховых взносов и пре</w:t>
      </w:r>
      <w:r w:rsidRPr="001A0F06">
        <w:rPr>
          <w:rFonts w:ascii="Times New Roman" w:hAnsi="Times New Roman" w:cs="Times New Roman"/>
          <w:sz w:val="28"/>
          <w:szCs w:val="28"/>
        </w:rPr>
        <w:t>доставлении  за  счет  этих  взносов,  собран</w:t>
      </w:r>
      <w:r>
        <w:rPr>
          <w:rFonts w:ascii="Times New Roman" w:hAnsi="Times New Roman" w:cs="Times New Roman"/>
          <w:sz w:val="28"/>
          <w:szCs w:val="28"/>
        </w:rPr>
        <w:t>ных  в федеральном и  территори</w:t>
      </w:r>
      <w:r w:rsidRPr="001A0F06">
        <w:rPr>
          <w:rFonts w:ascii="Times New Roman" w:hAnsi="Times New Roman" w:cs="Times New Roman"/>
          <w:sz w:val="28"/>
          <w:szCs w:val="28"/>
        </w:rPr>
        <w:t>альных внебюджетных фондах, медицин</w:t>
      </w:r>
      <w:r>
        <w:rPr>
          <w:rFonts w:ascii="Times New Roman" w:hAnsi="Times New Roman" w:cs="Times New Roman"/>
          <w:sz w:val="28"/>
          <w:szCs w:val="28"/>
        </w:rPr>
        <w:t>ской помощи всем категориям гра</w:t>
      </w:r>
      <w:r w:rsidRPr="001A0F06">
        <w:rPr>
          <w:rFonts w:ascii="Times New Roman" w:hAnsi="Times New Roman" w:cs="Times New Roman"/>
          <w:sz w:val="28"/>
          <w:szCs w:val="28"/>
        </w:rPr>
        <w:t>ждан на законодательно установленных у</w:t>
      </w:r>
      <w:r>
        <w:rPr>
          <w:rFonts w:ascii="Times New Roman" w:hAnsi="Times New Roman" w:cs="Times New Roman"/>
          <w:sz w:val="28"/>
          <w:szCs w:val="28"/>
        </w:rPr>
        <w:t>словиях и в гарантированных раз</w:t>
      </w:r>
      <w:r w:rsidRPr="001A0F06">
        <w:rPr>
          <w:rFonts w:ascii="Times New Roman" w:hAnsi="Times New Roman" w:cs="Times New Roman"/>
          <w:sz w:val="28"/>
          <w:szCs w:val="28"/>
        </w:rPr>
        <w:t>мерах.</w:t>
      </w:r>
      <w:proofErr w:type="gramEnd"/>
      <w:r w:rsidRPr="001A0F06">
        <w:rPr>
          <w:rFonts w:ascii="Times New Roman" w:hAnsi="Times New Roman" w:cs="Times New Roman"/>
          <w:sz w:val="28"/>
          <w:szCs w:val="28"/>
        </w:rPr>
        <w:t xml:space="preserve"> Минимальные стандарты и разм</w:t>
      </w:r>
      <w:r>
        <w:rPr>
          <w:rFonts w:ascii="Times New Roman" w:hAnsi="Times New Roman" w:cs="Times New Roman"/>
          <w:sz w:val="28"/>
          <w:szCs w:val="28"/>
        </w:rPr>
        <w:t>еры медицинской помощи в ОМС ус</w:t>
      </w:r>
      <w:r w:rsidRPr="001A0F06">
        <w:rPr>
          <w:rFonts w:ascii="Times New Roman" w:hAnsi="Times New Roman" w:cs="Times New Roman"/>
          <w:sz w:val="28"/>
          <w:szCs w:val="28"/>
        </w:rPr>
        <w:t>танавливаются  федеральной  Программой</w:t>
      </w:r>
      <w:r>
        <w:rPr>
          <w:rFonts w:ascii="Times New Roman" w:hAnsi="Times New Roman" w:cs="Times New Roman"/>
          <w:sz w:val="28"/>
          <w:szCs w:val="28"/>
        </w:rPr>
        <w:t xml:space="preserve">  ОМС  и  Программой  государст</w:t>
      </w:r>
      <w:r w:rsidRPr="001A0F06">
        <w:rPr>
          <w:rFonts w:ascii="Times New Roman" w:hAnsi="Times New Roman" w:cs="Times New Roman"/>
          <w:sz w:val="28"/>
          <w:szCs w:val="28"/>
        </w:rPr>
        <w:t>венных гарантий.</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Добровольное  медицинское  страхование (ДМС)</w:t>
      </w:r>
      <w:r>
        <w:rPr>
          <w:rFonts w:ascii="Times New Roman" w:hAnsi="Times New Roman" w:cs="Times New Roman"/>
          <w:sz w:val="28"/>
          <w:szCs w:val="28"/>
        </w:rPr>
        <w:t xml:space="preserve">  во  многом  аналогично  </w:t>
      </w:r>
      <w:proofErr w:type="gramStart"/>
      <w:r>
        <w:rPr>
          <w:rFonts w:ascii="Times New Roman" w:hAnsi="Times New Roman" w:cs="Times New Roman"/>
          <w:sz w:val="28"/>
          <w:szCs w:val="28"/>
        </w:rPr>
        <w:t>обяза</w:t>
      </w:r>
      <w:r w:rsidRPr="001A0F06">
        <w:rPr>
          <w:rFonts w:ascii="Times New Roman" w:hAnsi="Times New Roman" w:cs="Times New Roman"/>
          <w:sz w:val="28"/>
          <w:szCs w:val="28"/>
        </w:rPr>
        <w:t>тельному</w:t>
      </w:r>
      <w:proofErr w:type="gramEnd"/>
      <w:r w:rsidRPr="001A0F06">
        <w:rPr>
          <w:rFonts w:ascii="Times New Roman" w:hAnsi="Times New Roman" w:cs="Times New Roman"/>
          <w:sz w:val="28"/>
          <w:szCs w:val="28"/>
        </w:rPr>
        <w:t xml:space="preserve">  и  преследует  ту же  социальную  цель − предоставление  гражданам  гарантии получения медицинской помощи путем ее оплаты из страховых премий страхователей. Однако эта общая цель в ДМС достигается иными средствами.  </w:t>
      </w:r>
    </w:p>
    <w:p w:rsidR="001A0F06" w:rsidRDefault="001A0F06" w:rsidP="001A0F06">
      <w:pPr>
        <w:spacing w:after="0" w:line="240" w:lineRule="auto"/>
        <w:ind w:firstLine="567"/>
        <w:jc w:val="both"/>
        <w:rPr>
          <w:rFonts w:ascii="Times New Roman" w:hAnsi="Times New Roman" w:cs="Times New Roman"/>
          <w:sz w:val="28"/>
          <w:szCs w:val="28"/>
        </w:rPr>
      </w:pPr>
      <w:r w:rsidRPr="001A0F06">
        <w:rPr>
          <w:rFonts w:ascii="Times New Roman" w:hAnsi="Times New Roman" w:cs="Times New Roman"/>
          <w:sz w:val="28"/>
          <w:szCs w:val="28"/>
        </w:rPr>
        <w:t>Закон  «О  медицинском  страховании...»  в  качестве  объекта  медицинского страхования определяет «страховой риск, связанный с затратами на оказание медицинской помощи при  возникновении  страхового  случая». При  этом  в законе указывается, что добровольное медицинское страхован</w:t>
      </w:r>
      <w:r>
        <w:rPr>
          <w:rFonts w:ascii="Times New Roman" w:hAnsi="Times New Roman" w:cs="Times New Roman"/>
          <w:sz w:val="28"/>
          <w:szCs w:val="28"/>
        </w:rPr>
        <w:t>ие «обеспечи</w:t>
      </w:r>
      <w:r w:rsidRPr="001A0F06">
        <w:rPr>
          <w:rFonts w:ascii="Times New Roman" w:hAnsi="Times New Roman" w:cs="Times New Roman"/>
          <w:sz w:val="28"/>
          <w:szCs w:val="28"/>
        </w:rPr>
        <w:t>вает гражданам получение дополнительных</w:t>
      </w:r>
      <w:r>
        <w:rPr>
          <w:rFonts w:ascii="Times New Roman" w:hAnsi="Times New Roman" w:cs="Times New Roman"/>
          <w:sz w:val="28"/>
          <w:szCs w:val="28"/>
        </w:rPr>
        <w:t xml:space="preserve"> медицинских и иных услуг сверх</w:t>
      </w:r>
      <w:r w:rsidRPr="001A0F06">
        <w:rPr>
          <w:rFonts w:ascii="Times New Roman" w:hAnsi="Times New Roman" w:cs="Times New Roman"/>
          <w:sz w:val="28"/>
          <w:szCs w:val="28"/>
        </w:rPr>
        <w:t xml:space="preserve">установленных программами обязательного медицинского страхования».  </w:t>
      </w:r>
    </w:p>
    <w:p w:rsidR="008C2BDC" w:rsidRDefault="008C2BDC" w:rsidP="001A0F06">
      <w:pPr>
        <w:spacing w:after="0" w:line="240" w:lineRule="auto"/>
        <w:ind w:firstLine="567"/>
        <w:jc w:val="both"/>
        <w:rPr>
          <w:rFonts w:ascii="Times New Roman" w:hAnsi="Times New Roman" w:cs="Times New Roman"/>
          <w:sz w:val="28"/>
          <w:szCs w:val="28"/>
        </w:rPr>
      </w:pPr>
    </w:p>
    <w:p w:rsidR="000513EF" w:rsidRPr="000513EF" w:rsidRDefault="000513EF" w:rsidP="001A0F06">
      <w:pPr>
        <w:spacing w:after="0" w:line="240" w:lineRule="auto"/>
        <w:ind w:firstLine="567"/>
        <w:jc w:val="both"/>
        <w:rPr>
          <w:rFonts w:ascii="Times New Roman" w:hAnsi="Times New Roman" w:cs="Times New Roman"/>
          <w:b/>
          <w:sz w:val="28"/>
          <w:szCs w:val="28"/>
        </w:rPr>
      </w:pPr>
      <w:r w:rsidRPr="000513EF">
        <w:rPr>
          <w:rFonts w:ascii="Times New Roman" w:hAnsi="Times New Roman" w:cs="Times New Roman"/>
          <w:b/>
          <w:sz w:val="28"/>
          <w:szCs w:val="28"/>
        </w:rPr>
        <w:t>Задание для практической работы.</w:t>
      </w:r>
    </w:p>
    <w:p w:rsidR="000513EF" w:rsidRDefault="0004354D" w:rsidP="0004354D">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проблем добровольного медицинского страхования.</w:t>
      </w:r>
    </w:p>
    <w:p w:rsidR="0004354D" w:rsidRPr="0004354D" w:rsidRDefault="0004354D" w:rsidP="0004354D">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Заполнение страховых полисов.</w:t>
      </w:r>
    </w:p>
    <w:p w:rsidR="001A0F06" w:rsidRDefault="001A0F06" w:rsidP="001A0F06">
      <w:pPr>
        <w:spacing w:after="0" w:line="240" w:lineRule="auto"/>
        <w:ind w:firstLine="567"/>
        <w:jc w:val="both"/>
        <w:rPr>
          <w:rFonts w:ascii="Times New Roman" w:hAnsi="Times New Roman" w:cs="Times New Roman"/>
          <w:sz w:val="28"/>
          <w:szCs w:val="28"/>
        </w:rPr>
      </w:pPr>
    </w:p>
    <w:p w:rsidR="0004354D" w:rsidRDefault="0004354D" w:rsidP="001A0F06">
      <w:pPr>
        <w:spacing w:after="0" w:line="240" w:lineRule="auto"/>
        <w:ind w:firstLine="567"/>
        <w:jc w:val="both"/>
        <w:rPr>
          <w:rFonts w:ascii="Times New Roman" w:hAnsi="Times New Roman" w:cs="Times New Roman"/>
          <w:sz w:val="28"/>
          <w:szCs w:val="28"/>
        </w:rPr>
      </w:pPr>
    </w:p>
    <w:p w:rsidR="0004354D" w:rsidRDefault="0004354D" w:rsidP="001A0F06">
      <w:pPr>
        <w:spacing w:after="0" w:line="240" w:lineRule="auto"/>
        <w:ind w:firstLine="567"/>
        <w:jc w:val="both"/>
        <w:rPr>
          <w:rFonts w:ascii="Times New Roman" w:hAnsi="Times New Roman" w:cs="Times New Roman"/>
          <w:sz w:val="28"/>
          <w:szCs w:val="28"/>
        </w:rPr>
      </w:pPr>
    </w:p>
    <w:p w:rsidR="0004354D" w:rsidRPr="001A0F06" w:rsidRDefault="0004354D" w:rsidP="0004354D">
      <w:pPr>
        <w:spacing w:after="0" w:line="240" w:lineRule="auto"/>
        <w:jc w:val="both"/>
        <w:rPr>
          <w:rFonts w:ascii="Times New Roman" w:hAnsi="Times New Roman" w:cs="Times New Roman"/>
          <w:sz w:val="28"/>
          <w:szCs w:val="28"/>
        </w:rPr>
      </w:pPr>
    </w:p>
    <w:sectPr w:rsidR="0004354D" w:rsidRPr="001A0F06" w:rsidSect="00843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DD7"/>
    <w:multiLevelType w:val="multilevel"/>
    <w:tmpl w:val="340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546E4"/>
    <w:multiLevelType w:val="multilevel"/>
    <w:tmpl w:val="AFB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636EB"/>
    <w:multiLevelType w:val="hybridMultilevel"/>
    <w:tmpl w:val="75C8F934"/>
    <w:lvl w:ilvl="0" w:tplc="E2E86E50">
      <w:start w:val="1"/>
      <w:numFmt w:val="decimal"/>
      <w:lvlText w:val="%1."/>
      <w:lvlJc w:val="left"/>
      <w:pPr>
        <w:ind w:left="1110" w:hanging="360"/>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F834E6E"/>
    <w:multiLevelType w:val="hybridMultilevel"/>
    <w:tmpl w:val="8CBA4418"/>
    <w:lvl w:ilvl="0" w:tplc="CD107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B30E0E"/>
    <w:multiLevelType w:val="hybridMultilevel"/>
    <w:tmpl w:val="F710E182"/>
    <w:lvl w:ilvl="0" w:tplc="49E8D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E80E08"/>
    <w:multiLevelType w:val="hybridMultilevel"/>
    <w:tmpl w:val="67883AF8"/>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2B2607"/>
    <w:multiLevelType w:val="hybridMultilevel"/>
    <w:tmpl w:val="A648A30E"/>
    <w:lvl w:ilvl="0" w:tplc="EC90F8CA">
      <w:start w:val="1"/>
      <w:numFmt w:val="decimal"/>
      <w:lvlText w:val="%1."/>
      <w:lvlJc w:val="left"/>
      <w:pPr>
        <w:tabs>
          <w:tab w:val="num" w:pos="720"/>
        </w:tabs>
        <w:ind w:left="720" w:hanging="360"/>
      </w:pPr>
      <w:rPr>
        <w:rFonts w:hint="default"/>
      </w:rPr>
    </w:lvl>
    <w:lvl w:ilvl="1" w:tplc="414EA36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25429F"/>
    <w:multiLevelType w:val="hybridMultilevel"/>
    <w:tmpl w:val="9A2AD97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9B9E6D0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E236E"/>
    <w:multiLevelType w:val="hybridMultilevel"/>
    <w:tmpl w:val="F782F94A"/>
    <w:lvl w:ilvl="0" w:tplc="2CAC3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6105FF"/>
    <w:multiLevelType w:val="multilevel"/>
    <w:tmpl w:val="840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6D1BE8"/>
    <w:multiLevelType w:val="hybridMultilevel"/>
    <w:tmpl w:val="BD202554"/>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FE6DDF"/>
    <w:multiLevelType w:val="hybridMultilevel"/>
    <w:tmpl w:val="8DD22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42D22"/>
    <w:multiLevelType w:val="multilevel"/>
    <w:tmpl w:val="7858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21C72"/>
    <w:multiLevelType w:val="hybridMultilevel"/>
    <w:tmpl w:val="6656497C"/>
    <w:lvl w:ilvl="0" w:tplc="C3D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66304F"/>
    <w:multiLevelType w:val="hybridMultilevel"/>
    <w:tmpl w:val="79982B58"/>
    <w:lvl w:ilvl="0" w:tplc="9D208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4CA1AB6"/>
    <w:multiLevelType w:val="hybridMultilevel"/>
    <w:tmpl w:val="5156B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717EFD"/>
    <w:multiLevelType w:val="hybridMultilevel"/>
    <w:tmpl w:val="4FE6C54C"/>
    <w:lvl w:ilvl="0" w:tplc="3342F1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3159C9"/>
    <w:multiLevelType w:val="multilevel"/>
    <w:tmpl w:val="5586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6263E5"/>
    <w:multiLevelType w:val="hybridMultilevel"/>
    <w:tmpl w:val="9CE69AE2"/>
    <w:lvl w:ilvl="0" w:tplc="A5DEA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E4D03E6"/>
    <w:multiLevelType w:val="hybridMultilevel"/>
    <w:tmpl w:val="4816FD36"/>
    <w:lvl w:ilvl="0" w:tplc="BBC28E54">
      <w:start w:val="1"/>
      <w:numFmt w:val="decimal"/>
      <w:lvlText w:val="%1."/>
      <w:lvlJc w:val="left"/>
      <w:pPr>
        <w:tabs>
          <w:tab w:val="num" w:pos="675"/>
        </w:tabs>
        <w:ind w:left="675" w:hanging="67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562214D"/>
    <w:multiLevelType w:val="hybridMultilevel"/>
    <w:tmpl w:val="237A84DC"/>
    <w:lvl w:ilvl="0" w:tplc="99140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255D8D"/>
    <w:multiLevelType w:val="hybridMultilevel"/>
    <w:tmpl w:val="7DD252E0"/>
    <w:lvl w:ilvl="0" w:tplc="C41625C8">
      <w:start w:val="1"/>
      <w:numFmt w:val="decimal"/>
      <w:lvlText w:val="%1."/>
      <w:lvlJc w:val="left"/>
      <w:pPr>
        <w:tabs>
          <w:tab w:val="num" w:pos="570"/>
        </w:tabs>
        <w:ind w:left="570" w:hanging="390"/>
      </w:pPr>
      <w:rPr>
        <w:rFonts w:hint="default"/>
        <w:b w:val="0"/>
        <w:sz w:val="24"/>
        <w:szCs w:val="24"/>
      </w:rPr>
    </w:lvl>
    <w:lvl w:ilvl="1" w:tplc="ED70A31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78EE14A5"/>
    <w:multiLevelType w:val="hybridMultilevel"/>
    <w:tmpl w:val="ADA41F72"/>
    <w:lvl w:ilvl="0" w:tplc="9A2AD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AC17C1"/>
    <w:multiLevelType w:val="hybridMultilevel"/>
    <w:tmpl w:val="E524180A"/>
    <w:lvl w:ilvl="0" w:tplc="D9566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1"/>
  </w:num>
  <w:num w:numId="3">
    <w:abstractNumId w:val="15"/>
  </w:num>
  <w:num w:numId="4">
    <w:abstractNumId w:val="21"/>
  </w:num>
  <w:num w:numId="5">
    <w:abstractNumId w:val="7"/>
  </w:num>
  <w:num w:numId="6">
    <w:abstractNumId w:val="13"/>
  </w:num>
  <w:num w:numId="7">
    <w:abstractNumId w:val="17"/>
  </w:num>
  <w:num w:numId="8">
    <w:abstractNumId w:val="12"/>
  </w:num>
  <w:num w:numId="9">
    <w:abstractNumId w:val="0"/>
  </w:num>
  <w:num w:numId="10">
    <w:abstractNumId w:val="9"/>
  </w:num>
  <w:num w:numId="11">
    <w:abstractNumId w:val="1"/>
  </w:num>
  <w:num w:numId="12">
    <w:abstractNumId w:val="5"/>
  </w:num>
  <w:num w:numId="13">
    <w:abstractNumId w:val="19"/>
  </w:num>
  <w:num w:numId="14">
    <w:abstractNumId w:val="10"/>
  </w:num>
  <w:num w:numId="15">
    <w:abstractNumId w:val="2"/>
  </w:num>
  <w:num w:numId="16">
    <w:abstractNumId w:val="18"/>
  </w:num>
  <w:num w:numId="17">
    <w:abstractNumId w:val="23"/>
  </w:num>
  <w:num w:numId="18">
    <w:abstractNumId w:val="14"/>
  </w:num>
  <w:num w:numId="19">
    <w:abstractNumId w:val="8"/>
  </w:num>
  <w:num w:numId="20">
    <w:abstractNumId w:val="16"/>
  </w:num>
  <w:num w:numId="21">
    <w:abstractNumId w:val="20"/>
  </w:num>
  <w:num w:numId="22">
    <w:abstractNumId w:val="4"/>
  </w:num>
  <w:num w:numId="23">
    <w:abstractNumId w:val="2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C03"/>
    <w:rsid w:val="0004354D"/>
    <w:rsid w:val="00044794"/>
    <w:rsid w:val="000513EF"/>
    <w:rsid w:val="0007249E"/>
    <w:rsid w:val="0008005D"/>
    <w:rsid w:val="00083C36"/>
    <w:rsid w:val="000E129A"/>
    <w:rsid w:val="001012FD"/>
    <w:rsid w:val="00115440"/>
    <w:rsid w:val="00122438"/>
    <w:rsid w:val="001362DE"/>
    <w:rsid w:val="00140195"/>
    <w:rsid w:val="001860B5"/>
    <w:rsid w:val="001A0F06"/>
    <w:rsid w:val="001B42A4"/>
    <w:rsid w:val="001C7728"/>
    <w:rsid w:val="001F2253"/>
    <w:rsid w:val="00235EDD"/>
    <w:rsid w:val="00246F40"/>
    <w:rsid w:val="00250D27"/>
    <w:rsid w:val="00252914"/>
    <w:rsid w:val="00264996"/>
    <w:rsid w:val="00266C42"/>
    <w:rsid w:val="002C0712"/>
    <w:rsid w:val="0032735B"/>
    <w:rsid w:val="00341C03"/>
    <w:rsid w:val="00352491"/>
    <w:rsid w:val="0035314C"/>
    <w:rsid w:val="003E6960"/>
    <w:rsid w:val="004362D6"/>
    <w:rsid w:val="0047704F"/>
    <w:rsid w:val="004D46B0"/>
    <w:rsid w:val="0053555C"/>
    <w:rsid w:val="00545B47"/>
    <w:rsid w:val="00557001"/>
    <w:rsid w:val="0057620C"/>
    <w:rsid w:val="00593487"/>
    <w:rsid w:val="00596106"/>
    <w:rsid w:val="005F2651"/>
    <w:rsid w:val="00606136"/>
    <w:rsid w:val="006616E5"/>
    <w:rsid w:val="0068163A"/>
    <w:rsid w:val="006816E9"/>
    <w:rsid w:val="00696D31"/>
    <w:rsid w:val="0069775A"/>
    <w:rsid w:val="006A4738"/>
    <w:rsid w:val="006D1891"/>
    <w:rsid w:val="007312A9"/>
    <w:rsid w:val="007626A2"/>
    <w:rsid w:val="00773554"/>
    <w:rsid w:val="0079371F"/>
    <w:rsid w:val="007B0744"/>
    <w:rsid w:val="0084321A"/>
    <w:rsid w:val="008A43B6"/>
    <w:rsid w:val="008C2BDC"/>
    <w:rsid w:val="008C5A82"/>
    <w:rsid w:val="008E2053"/>
    <w:rsid w:val="009134BA"/>
    <w:rsid w:val="00913BF4"/>
    <w:rsid w:val="00916ED8"/>
    <w:rsid w:val="00923821"/>
    <w:rsid w:val="00976498"/>
    <w:rsid w:val="009E2F79"/>
    <w:rsid w:val="00A41B38"/>
    <w:rsid w:val="00A44F5E"/>
    <w:rsid w:val="00AA4AD8"/>
    <w:rsid w:val="00AC3988"/>
    <w:rsid w:val="00B0130D"/>
    <w:rsid w:val="00B058D3"/>
    <w:rsid w:val="00B373E0"/>
    <w:rsid w:val="00B4664F"/>
    <w:rsid w:val="00B61F2C"/>
    <w:rsid w:val="00BC53A7"/>
    <w:rsid w:val="00BE52D3"/>
    <w:rsid w:val="00C01306"/>
    <w:rsid w:val="00C204B6"/>
    <w:rsid w:val="00C70C91"/>
    <w:rsid w:val="00C73BE4"/>
    <w:rsid w:val="00C83D65"/>
    <w:rsid w:val="00E064E6"/>
    <w:rsid w:val="00E31A22"/>
    <w:rsid w:val="00EA078D"/>
    <w:rsid w:val="00EA52D4"/>
    <w:rsid w:val="00ED615C"/>
    <w:rsid w:val="00EF7FC1"/>
    <w:rsid w:val="00F22C05"/>
    <w:rsid w:val="00F41CC3"/>
    <w:rsid w:val="00FB6DB0"/>
    <w:rsid w:val="00FF7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paragraph" w:styleId="8">
    <w:name w:val="heading 8"/>
    <w:basedOn w:val="a"/>
    <w:link w:val="80"/>
    <w:uiPriority w:val="9"/>
    <w:qFormat/>
    <w:rsid w:val="00250D2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 w:type="character" w:customStyle="1" w:styleId="80">
    <w:name w:val="Заголовок 8 Знак"/>
    <w:basedOn w:val="a0"/>
    <w:link w:val="8"/>
    <w:uiPriority w:val="9"/>
    <w:rsid w:val="00250D27"/>
    <w:rPr>
      <w:rFonts w:ascii="Times New Roman" w:eastAsia="Times New Roman" w:hAnsi="Times New Roman" w:cs="Times New Roman"/>
      <w:sz w:val="24"/>
      <w:szCs w:val="24"/>
      <w:lang w:eastAsia="ru-RU"/>
    </w:rPr>
  </w:style>
  <w:style w:type="paragraph" w:customStyle="1" w:styleId="normal9">
    <w:name w:val="normal9"/>
    <w:basedOn w:val="a"/>
    <w:rsid w:val="00250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250D2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50D27"/>
    <w:rPr>
      <w:rFonts w:ascii="Times New Roman" w:eastAsia="Times New Roman" w:hAnsi="Times New Roman" w:cs="Times New Roman"/>
      <w:sz w:val="24"/>
      <w:szCs w:val="24"/>
      <w:lang w:eastAsia="ru-RU"/>
    </w:rPr>
  </w:style>
  <w:style w:type="paragraph" w:styleId="aa">
    <w:name w:val="List"/>
    <w:basedOn w:val="a8"/>
    <w:next w:val="a8"/>
    <w:rsid w:val="00250D27"/>
    <w:pPr>
      <w:autoSpaceDE w:val="0"/>
      <w:autoSpaceDN w:val="0"/>
      <w:adjustRightInd w:val="0"/>
      <w:spacing w:after="0"/>
      <w:ind w:left="567" w:hanging="170"/>
      <w:jc w:val="both"/>
    </w:pPr>
    <w:rPr>
      <w:sz w:val="20"/>
      <w:szCs w:val="20"/>
    </w:rPr>
  </w:style>
  <w:style w:type="character" w:styleId="ab">
    <w:name w:val="Strong"/>
    <w:basedOn w:val="a0"/>
    <w:uiPriority w:val="22"/>
    <w:qFormat/>
    <w:rsid w:val="001C7728"/>
    <w:rPr>
      <w:b/>
      <w:bCs/>
    </w:rPr>
  </w:style>
  <w:style w:type="character" w:styleId="ac">
    <w:name w:val="Hyperlink"/>
    <w:basedOn w:val="a0"/>
    <w:uiPriority w:val="99"/>
    <w:semiHidden/>
    <w:unhideWhenUsed/>
    <w:rsid w:val="001401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24215">
      <w:bodyDiv w:val="1"/>
      <w:marLeft w:val="0"/>
      <w:marRight w:val="0"/>
      <w:marTop w:val="0"/>
      <w:marBottom w:val="0"/>
      <w:divBdr>
        <w:top w:val="none" w:sz="0" w:space="0" w:color="auto"/>
        <w:left w:val="none" w:sz="0" w:space="0" w:color="auto"/>
        <w:bottom w:val="none" w:sz="0" w:space="0" w:color="auto"/>
        <w:right w:val="none" w:sz="0" w:space="0" w:color="auto"/>
      </w:divBdr>
    </w:div>
    <w:div w:id="108091855">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467404182">
      <w:bodyDiv w:val="1"/>
      <w:marLeft w:val="0"/>
      <w:marRight w:val="0"/>
      <w:marTop w:val="0"/>
      <w:marBottom w:val="0"/>
      <w:divBdr>
        <w:top w:val="none" w:sz="0" w:space="0" w:color="auto"/>
        <w:left w:val="none" w:sz="0" w:space="0" w:color="auto"/>
        <w:bottom w:val="none" w:sz="0" w:space="0" w:color="auto"/>
        <w:right w:val="none" w:sz="0" w:space="0" w:color="auto"/>
      </w:divBdr>
    </w:div>
    <w:div w:id="514997935">
      <w:bodyDiv w:val="1"/>
      <w:marLeft w:val="0"/>
      <w:marRight w:val="0"/>
      <w:marTop w:val="0"/>
      <w:marBottom w:val="0"/>
      <w:divBdr>
        <w:top w:val="none" w:sz="0" w:space="0" w:color="auto"/>
        <w:left w:val="none" w:sz="0" w:space="0" w:color="auto"/>
        <w:bottom w:val="none" w:sz="0" w:space="0" w:color="auto"/>
        <w:right w:val="none" w:sz="0" w:space="0" w:color="auto"/>
      </w:divBdr>
    </w:div>
    <w:div w:id="725957474">
      <w:bodyDiv w:val="1"/>
      <w:marLeft w:val="0"/>
      <w:marRight w:val="0"/>
      <w:marTop w:val="0"/>
      <w:marBottom w:val="0"/>
      <w:divBdr>
        <w:top w:val="none" w:sz="0" w:space="0" w:color="auto"/>
        <w:left w:val="none" w:sz="0" w:space="0" w:color="auto"/>
        <w:bottom w:val="none" w:sz="0" w:space="0" w:color="auto"/>
        <w:right w:val="none" w:sz="0" w:space="0" w:color="auto"/>
      </w:divBdr>
    </w:div>
    <w:div w:id="767240540">
      <w:bodyDiv w:val="1"/>
      <w:marLeft w:val="0"/>
      <w:marRight w:val="0"/>
      <w:marTop w:val="0"/>
      <w:marBottom w:val="0"/>
      <w:divBdr>
        <w:top w:val="none" w:sz="0" w:space="0" w:color="auto"/>
        <w:left w:val="none" w:sz="0" w:space="0" w:color="auto"/>
        <w:bottom w:val="none" w:sz="0" w:space="0" w:color="auto"/>
        <w:right w:val="none" w:sz="0" w:space="0" w:color="auto"/>
      </w:divBdr>
    </w:div>
    <w:div w:id="821701409">
      <w:bodyDiv w:val="1"/>
      <w:marLeft w:val="0"/>
      <w:marRight w:val="0"/>
      <w:marTop w:val="0"/>
      <w:marBottom w:val="0"/>
      <w:divBdr>
        <w:top w:val="none" w:sz="0" w:space="0" w:color="auto"/>
        <w:left w:val="none" w:sz="0" w:space="0" w:color="auto"/>
        <w:bottom w:val="none" w:sz="0" w:space="0" w:color="auto"/>
        <w:right w:val="none" w:sz="0" w:space="0" w:color="auto"/>
      </w:divBdr>
      <w:divsChild>
        <w:div w:id="477571865">
          <w:marLeft w:val="0"/>
          <w:marRight w:val="0"/>
          <w:marTop w:val="0"/>
          <w:marBottom w:val="0"/>
          <w:divBdr>
            <w:top w:val="none" w:sz="0" w:space="0" w:color="auto"/>
            <w:left w:val="none" w:sz="0" w:space="0" w:color="auto"/>
            <w:bottom w:val="none" w:sz="0" w:space="0" w:color="auto"/>
            <w:right w:val="none" w:sz="0" w:space="0" w:color="auto"/>
          </w:divBdr>
        </w:div>
        <w:div w:id="1963342518">
          <w:marLeft w:val="0"/>
          <w:marRight w:val="0"/>
          <w:marTop w:val="0"/>
          <w:marBottom w:val="0"/>
          <w:divBdr>
            <w:top w:val="none" w:sz="0" w:space="0" w:color="auto"/>
            <w:left w:val="none" w:sz="0" w:space="0" w:color="auto"/>
            <w:bottom w:val="none" w:sz="0" w:space="0" w:color="auto"/>
            <w:right w:val="none" w:sz="0" w:space="0" w:color="auto"/>
          </w:divBdr>
        </w:div>
        <w:div w:id="2137327603">
          <w:marLeft w:val="0"/>
          <w:marRight w:val="0"/>
          <w:marTop w:val="0"/>
          <w:marBottom w:val="0"/>
          <w:divBdr>
            <w:top w:val="none" w:sz="0" w:space="0" w:color="auto"/>
            <w:left w:val="none" w:sz="0" w:space="0" w:color="auto"/>
            <w:bottom w:val="none" w:sz="0" w:space="0" w:color="auto"/>
            <w:right w:val="none" w:sz="0" w:space="0" w:color="auto"/>
          </w:divBdr>
        </w:div>
        <w:div w:id="2089034096">
          <w:marLeft w:val="0"/>
          <w:marRight w:val="0"/>
          <w:marTop w:val="0"/>
          <w:marBottom w:val="0"/>
          <w:divBdr>
            <w:top w:val="none" w:sz="0" w:space="0" w:color="auto"/>
            <w:left w:val="none" w:sz="0" w:space="0" w:color="auto"/>
            <w:bottom w:val="none" w:sz="0" w:space="0" w:color="auto"/>
            <w:right w:val="none" w:sz="0" w:space="0" w:color="auto"/>
          </w:divBdr>
        </w:div>
        <w:div w:id="1682198493">
          <w:marLeft w:val="0"/>
          <w:marRight w:val="0"/>
          <w:marTop w:val="0"/>
          <w:marBottom w:val="0"/>
          <w:divBdr>
            <w:top w:val="none" w:sz="0" w:space="0" w:color="auto"/>
            <w:left w:val="none" w:sz="0" w:space="0" w:color="auto"/>
            <w:bottom w:val="none" w:sz="0" w:space="0" w:color="auto"/>
            <w:right w:val="none" w:sz="0" w:space="0" w:color="auto"/>
          </w:divBdr>
        </w:div>
        <w:div w:id="1736852678">
          <w:marLeft w:val="0"/>
          <w:marRight w:val="0"/>
          <w:marTop w:val="0"/>
          <w:marBottom w:val="0"/>
          <w:divBdr>
            <w:top w:val="none" w:sz="0" w:space="0" w:color="auto"/>
            <w:left w:val="none" w:sz="0" w:space="0" w:color="auto"/>
            <w:bottom w:val="none" w:sz="0" w:space="0" w:color="auto"/>
            <w:right w:val="none" w:sz="0" w:space="0" w:color="auto"/>
          </w:divBdr>
        </w:div>
        <w:div w:id="1997296487">
          <w:marLeft w:val="0"/>
          <w:marRight w:val="0"/>
          <w:marTop w:val="0"/>
          <w:marBottom w:val="0"/>
          <w:divBdr>
            <w:top w:val="none" w:sz="0" w:space="0" w:color="auto"/>
            <w:left w:val="none" w:sz="0" w:space="0" w:color="auto"/>
            <w:bottom w:val="none" w:sz="0" w:space="0" w:color="auto"/>
            <w:right w:val="none" w:sz="0" w:space="0" w:color="auto"/>
          </w:divBdr>
        </w:div>
        <w:div w:id="820855334">
          <w:marLeft w:val="0"/>
          <w:marRight w:val="0"/>
          <w:marTop w:val="0"/>
          <w:marBottom w:val="0"/>
          <w:divBdr>
            <w:top w:val="none" w:sz="0" w:space="0" w:color="auto"/>
            <w:left w:val="none" w:sz="0" w:space="0" w:color="auto"/>
            <w:bottom w:val="none" w:sz="0" w:space="0" w:color="auto"/>
            <w:right w:val="none" w:sz="0" w:space="0" w:color="auto"/>
          </w:divBdr>
        </w:div>
        <w:div w:id="1337806951">
          <w:marLeft w:val="0"/>
          <w:marRight w:val="0"/>
          <w:marTop w:val="0"/>
          <w:marBottom w:val="0"/>
          <w:divBdr>
            <w:top w:val="none" w:sz="0" w:space="0" w:color="auto"/>
            <w:left w:val="none" w:sz="0" w:space="0" w:color="auto"/>
            <w:bottom w:val="none" w:sz="0" w:space="0" w:color="auto"/>
            <w:right w:val="none" w:sz="0" w:space="0" w:color="auto"/>
          </w:divBdr>
        </w:div>
        <w:div w:id="639577214">
          <w:marLeft w:val="0"/>
          <w:marRight w:val="0"/>
          <w:marTop w:val="0"/>
          <w:marBottom w:val="0"/>
          <w:divBdr>
            <w:top w:val="none" w:sz="0" w:space="0" w:color="auto"/>
            <w:left w:val="none" w:sz="0" w:space="0" w:color="auto"/>
            <w:bottom w:val="none" w:sz="0" w:space="0" w:color="auto"/>
            <w:right w:val="none" w:sz="0" w:space="0" w:color="auto"/>
          </w:divBdr>
        </w:div>
        <w:div w:id="2098478364">
          <w:marLeft w:val="0"/>
          <w:marRight w:val="0"/>
          <w:marTop w:val="0"/>
          <w:marBottom w:val="0"/>
          <w:divBdr>
            <w:top w:val="none" w:sz="0" w:space="0" w:color="auto"/>
            <w:left w:val="none" w:sz="0" w:space="0" w:color="auto"/>
            <w:bottom w:val="none" w:sz="0" w:space="0" w:color="auto"/>
            <w:right w:val="none" w:sz="0" w:space="0" w:color="auto"/>
          </w:divBdr>
        </w:div>
        <w:div w:id="1760634463">
          <w:marLeft w:val="0"/>
          <w:marRight w:val="0"/>
          <w:marTop w:val="0"/>
          <w:marBottom w:val="0"/>
          <w:divBdr>
            <w:top w:val="none" w:sz="0" w:space="0" w:color="auto"/>
            <w:left w:val="none" w:sz="0" w:space="0" w:color="auto"/>
            <w:bottom w:val="none" w:sz="0" w:space="0" w:color="auto"/>
            <w:right w:val="none" w:sz="0" w:space="0" w:color="auto"/>
          </w:divBdr>
        </w:div>
      </w:divsChild>
    </w:div>
    <w:div w:id="879365393">
      <w:bodyDiv w:val="1"/>
      <w:marLeft w:val="0"/>
      <w:marRight w:val="0"/>
      <w:marTop w:val="0"/>
      <w:marBottom w:val="0"/>
      <w:divBdr>
        <w:top w:val="none" w:sz="0" w:space="0" w:color="auto"/>
        <w:left w:val="none" w:sz="0" w:space="0" w:color="auto"/>
        <w:bottom w:val="none" w:sz="0" w:space="0" w:color="auto"/>
        <w:right w:val="none" w:sz="0" w:space="0" w:color="auto"/>
      </w:divBdr>
    </w:div>
    <w:div w:id="910115660">
      <w:bodyDiv w:val="1"/>
      <w:marLeft w:val="0"/>
      <w:marRight w:val="0"/>
      <w:marTop w:val="0"/>
      <w:marBottom w:val="0"/>
      <w:divBdr>
        <w:top w:val="none" w:sz="0" w:space="0" w:color="auto"/>
        <w:left w:val="none" w:sz="0" w:space="0" w:color="auto"/>
        <w:bottom w:val="none" w:sz="0" w:space="0" w:color="auto"/>
        <w:right w:val="none" w:sz="0" w:space="0" w:color="auto"/>
      </w:divBdr>
    </w:div>
    <w:div w:id="1149515387">
      <w:bodyDiv w:val="1"/>
      <w:marLeft w:val="0"/>
      <w:marRight w:val="0"/>
      <w:marTop w:val="0"/>
      <w:marBottom w:val="0"/>
      <w:divBdr>
        <w:top w:val="none" w:sz="0" w:space="0" w:color="auto"/>
        <w:left w:val="none" w:sz="0" w:space="0" w:color="auto"/>
        <w:bottom w:val="none" w:sz="0" w:space="0" w:color="auto"/>
        <w:right w:val="none" w:sz="0" w:space="0" w:color="auto"/>
      </w:divBdr>
    </w:div>
    <w:div w:id="1172112041">
      <w:bodyDiv w:val="1"/>
      <w:marLeft w:val="0"/>
      <w:marRight w:val="0"/>
      <w:marTop w:val="0"/>
      <w:marBottom w:val="0"/>
      <w:divBdr>
        <w:top w:val="none" w:sz="0" w:space="0" w:color="auto"/>
        <w:left w:val="none" w:sz="0" w:space="0" w:color="auto"/>
        <w:bottom w:val="none" w:sz="0" w:space="0" w:color="auto"/>
        <w:right w:val="none" w:sz="0" w:space="0" w:color="auto"/>
      </w:divBdr>
    </w:div>
    <w:div w:id="1379014420">
      <w:bodyDiv w:val="1"/>
      <w:marLeft w:val="0"/>
      <w:marRight w:val="0"/>
      <w:marTop w:val="0"/>
      <w:marBottom w:val="0"/>
      <w:divBdr>
        <w:top w:val="none" w:sz="0" w:space="0" w:color="auto"/>
        <w:left w:val="none" w:sz="0" w:space="0" w:color="auto"/>
        <w:bottom w:val="none" w:sz="0" w:space="0" w:color="auto"/>
        <w:right w:val="none" w:sz="0" w:space="0" w:color="auto"/>
      </w:divBdr>
      <w:divsChild>
        <w:div w:id="5523567">
          <w:marLeft w:val="0"/>
          <w:marRight w:val="0"/>
          <w:marTop w:val="0"/>
          <w:marBottom w:val="0"/>
          <w:divBdr>
            <w:top w:val="none" w:sz="0" w:space="0" w:color="auto"/>
            <w:left w:val="none" w:sz="0" w:space="0" w:color="auto"/>
            <w:bottom w:val="none" w:sz="0" w:space="0" w:color="auto"/>
            <w:right w:val="none" w:sz="0" w:space="0" w:color="auto"/>
          </w:divBdr>
        </w:div>
        <w:div w:id="1722245808">
          <w:marLeft w:val="0"/>
          <w:marRight w:val="0"/>
          <w:marTop w:val="0"/>
          <w:marBottom w:val="0"/>
          <w:divBdr>
            <w:top w:val="none" w:sz="0" w:space="0" w:color="auto"/>
            <w:left w:val="none" w:sz="0" w:space="0" w:color="auto"/>
            <w:bottom w:val="none" w:sz="0" w:space="0" w:color="auto"/>
            <w:right w:val="none" w:sz="0" w:space="0" w:color="auto"/>
          </w:divBdr>
        </w:div>
        <w:div w:id="577637550">
          <w:marLeft w:val="0"/>
          <w:marRight w:val="0"/>
          <w:marTop w:val="0"/>
          <w:marBottom w:val="0"/>
          <w:divBdr>
            <w:top w:val="none" w:sz="0" w:space="0" w:color="auto"/>
            <w:left w:val="none" w:sz="0" w:space="0" w:color="auto"/>
            <w:bottom w:val="none" w:sz="0" w:space="0" w:color="auto"/>
            <w:right w:val="none" w:sz="0" w:space="0" w:color="auto"/>
          </w:divBdr>
        </w:div>
        <w:div w:id="1896894931">
          <w:marLeft w:val="0"/>
          <w:marRight w:val="0"/>
          <w:marTop w:val="0"/>
          <w:marBottom w:val="0"/>
          <w:divBdr>
            <w:top w:val="none" w:sz="0" w:space="0" w:color="auto"/>
            <w:left w:val="none" w:sz="0" w:space="0" w:color="auto"/>
            <w:bottom w:val="none" w:sz="0" w:space="0" w:color="auto"/>
            <w:right w:val="none" w:sz="0" w:space="0" w:color="auto"/>
          </w:divBdr>
        </w:div>
        <w:div w:id="537358273">
          <w:marLeft w:val="0"/>
          <w:marRight w:val="0"/>
          <w:marTop w:val="0"/>
          <w:marBottom w:val="0"/>
          <w:divBdr>
            <w:top w:val="none" w:sz="0" w:space="0" w:color="auto"/>
            <w:left w:val="none" w:sz="0" w:space="0" w:color="auto"/>
            <w:bottom w:val="none" w:sz="0" w:space="0" w:color="auto"/>
            <w:right w:val="none" w:sz="0" w:space="0" w:color="auto"/>
          </w:divBdr>
        </w:div>
        <w:div w:id="1533297199">
          <w:marLeft w:val="0"/>
          <w:marRight w:val="0"/>
          <w:marTop w:val="0"/>
          <w:marBottom w:val="0"/>
          <w:divBdr>
            <w:top w:val="none" w:sz="0" w:space="0" w:color="auto"/>
            <w:left w:val="none" w:sz="0" w:space="0" w:color="auto"/>
            <w:bottom w:val="none" w:sz="0" w:space="0" w:color="auto"/>
            <w:right w:val="none" w:sz="0" w:space="0" w:color="auto"/>
          </w:divBdr>
        </w:div>
        <w:div w:id="313528769">
          <w:marLeft w:val="0"/>
          <w:marRight w:val="0"/>
          <w:marTop w:val="0"/>
          <w:marBottom w:val="0"/>
          <w:divBdr>
            <w:top w:val="none" w:sz="0" w:space="0" w:color="auto"/>
            <w:left w:val="none" w:sz="0" w:space="0" w:color="auto"/>
            <w:bottom w:val="none" w:sz="0" w:space="0" w:color="auto"/>
            <w:right w:val="none" w:sz="0" w:space="0" w:color="auto"/>
          </w:divBdr>
        </w:div>
        <w:div w:id="770512999">
          <w:marLeft w:val="0"/>
          <w:marRight w:val="0"/>
          <w:marTop w:val="0"/>
          <w:marBottom w:val="0"/>
          <w:divBdr>
            <w:top w:val="none" w:sz="0" w:space="0" w:color="auto"/>
            <w:left w:val="none" w:sz="0" w:space="0" w:color="auto"/>
            <w:bottom w:val="none" w:sz="0" w:space="0" w:color="auto"/>
            <w:right w:val="none" w:sz="0" w:space="0" w:color="auto"/>
          </w:divBdr>
        </w:div>
        <w:div w:id="922878673">
          <w:marLeft w:val="0"/>
          <w:marRight w:val="0"/>
          <w:marTop w:val="0"/>
          <w:marBottom w:val="0"/>
          <w:divBdr>
            <w:top w:val="none" w:sz="0" w:space="0" w:color="auto"/>
            <w:left w:val="none" w:sz="0" w:space="0" w:color="auto"/>
            <w:bottom w:val="none" w:sz="0" w:space="0" w:color="auto"/>
            <w:right w:val="none" w:sz="0" w:space="0" w:color="auto"/>
          </w:divBdr>
        </w:div>
        <w:div w:id="85465308">
          <w:marLeft w:val="0"/>
          <w:marRight w:val="0"/>
          <w:marTop w:val="0"/>
          <w:marBottom w:val="0"/>
          <w:divBdr>
            <w:top w:val="none" w:sz="0" w:space="0" w:color="auto"/>
            <w:left w:val="none" w:sz="0" w:space="0" w:color="auto"/>
            <w:bottom w:val="none" w:sz="0" w:space="0" w:color="auto"/>
            <w:right w:val="none" w:sz="0" w:space="0" w:color="auto"/>
          </w:divBdr>
        </w:div>
        <w:div w:id="1011570406">
          <w:marLeft w:val="0"/>
          <w:marRight w:val="0"/>
          <w:marTop w:val="0"/>
          <w:marBottom w:val="0"/>
          <w:divBdr>
            <w:top w:val="none" w:sz="0" w:space="0" w:color="auto"/>
            <w:left w:val="none" w:sz="0" w:space="0" w:color="auto"/>
            <w:bottom w:val="none" w:sz="0" w:space="0" w:color="auto"/>
            <w:right w:val="none" w:sz="0" w:space="0" w:color="auto"/>
          </w:divBdr>
        </w:div>
        <w:div w:id="1524321159">
          <w:marLeft w:val="0"/>
          <w:marRight w:val="0"/>
          <w:marTop w:val="0"/>
          <w:marBottom w:val="0"/>
          <w:divBdr>
            <w:top w:val="none" w:sz="0" w:space="0" w:color="auto"/>
            <w:left w:val="none" w:sz="0" w:space="0" w:color="auto"/>
            <w:bottom w:val="none" w:sz="0" w:space="0" w:color="auto"/>
            <w:right w:val="none" w:sz="0" w:space="0" w:color="auto"/>
          </w:divBdr>
        </w:div>
        <w:div w:id="325061155">
          <w:marLeft w:val="0"/>
          <w:marRight w:val="0"/>
          <w:marTop w:val="0"/>
          <w:marBottom w:val="0"/>
          <w:divBdr>
            <w:top w:val="none" w:sz="0" w:space="0" w:color="auto"/>
            <w:left w:val="none" w:sz="0" w:space="0" w:color="auto"/>
            <w:bottom w:val="none" w:sz="0" w:space="0" w:color="auto"/>
            <w:right w:val="none" w:sz="0" w:space="0" w:color="auto"/>
          </w:divBdr>
        </w:div>
        <w:div w:id="1755735438">
          <w:marLeft w:val="0"/>
          <w:marRight w:val="0"/>
          <w:marTop w:val="0"/>
          <w:marBottom w:val="0"/>
          <w:divBdr>
            <w:top w:val="none" w:sz="0" w:space="0" w:color="auto"/>
            <w:left w:val="none" w:sz="0" w:space="0" w:color="auto"/>
            <w:bottom w:val="none" w:sz="0" w:space="0" w:color="auto"/>
            <w:right w:val="none" w:sz="0" w:space="0" w:color="auto"/>
          </w:divBdr>
        </w:div>
        <w:div w:id="310330176">
          <w:marLeft w:val="0"/>
          <w:marRight w:val="0"/>
          <w:marTop w:val="0"/>
          <w:marBottom w:val="0"/>
          <w:divBdr>
            <w:top w:val="none" w:sz="0" w:space="0" w:color="auto"/>
            <w:left w:val="none" w:sz="0" w:space="0" w:color="auto"/>
            <w:bottom w:val="none" w:sz="0" w:space="0" w:color="auto"/>
            <w:right w:val="none" w:sz="0" w:space="0" w:color="auto"/>
          </w:divBdr>
        </w:div>
        <w:div w:id="307826657">
          <w:marLeft w:val="0"/>
          <w:marRight w:val="0"/>
          <w:marTop w:val="0"/>
          <w:marBottom w:val="0"/>
          <w:divBdr>
            <w:top w:val="none" w:sz="0" w:space="0" w:color="auto"/>
            <w:left w:val="none" w:sz="0" w:space="0" w:color="auto"/>
            <w:bottom w:val="none" w:sz="0" w:space="0" w:color="auto"/>
            <w:right w:val="none" w:sz="0" w:space="0" w:color="auto"/>
          </w:divBdr>
        </w:div>
        <w:div w:id="952371202">
          <w:marLeft w:val="0"/>
          <w:marRight w:val="0"/>
          <w:marTop w:val="0"/>
          <w:marBottom w:val="0"/>
          <w:divBdr>
            <w:top w:val="none" w:sz="0" w:space="0" w:color="auto"/>
            <w:left w:val="none" w:sz="0" w:space="0" w:color="auto"/>
            <w:bottom w:val="none" w:sz="0" w:space="0" w:color="auto"/>
            <w:right w:val="none" w:sz="0" w:space="0" w:color="auto"/>
          </w:divBdr>
        </w:div>
        <w:div w:id="1201893950">
          <w:marLeft w:val="0"/>
          <w:marRight w:val="0"/>
          <w:marTop w:val="0"/>
          <w:marBottom w:val="0"/>
          <w:divBdr>
            <w:top w:val="none" w:sz="0" w:space="0" w:color="auto"/>
            <w:left w:val="none" w:sz="0" w:space="0" w:color="auto"/>
            <w:bottom w:val="none" w:sz="0" w:space="0" w:color="auto"/>
            <w:right w:val="none" w:sz="0" w:space="0" w:color="auto"/>
          </w:divBdr>
        </w:div>
      </w:divsChild>
    </w:div>
    <w:div w:id="1401976990">
      <w:bodyDiv w:val="1"/>
      <w:marLeft w:val="0"/>
      <w:marRight w:val="0"/>
      <w:marTop w:val="0"/>
      <w:marBottom w:val="0"/>
      <w:divBdr>
        <w:top w:val="none" w:sz="0" w:space="0" w:color="auto"/>
        <w:left w:val="none" w:sz="0" w:space="0" w:color="auto"/>
        <w:bottom w:val="none" w:sz="0" w:space="0" w:color="auto"/>
        <w:right w:val="none" w:sz="0" w:space="0" w:color="auto"/>
      </w:divBdr>
    </w:div>
    <w:div w:id="1497113556">
      <w:bodyDiv w:val="1"/>
      <w:marLeft w:val="0"/>
      <w:marRight w:val="0"/>
      <w:marTop w:val="0"/>
      <w:marBottom w:val="0"/>
      <w:divBdr>
        <w:top w:val="none" w:sz="0" w:space="0" w:color="auto"/>
        <w:left w:val="none" w:sz="0" w:space="0" w:color="auto"/>
        <w:bottom w:val="none" w:sz="0" w:space="0" w:color="auto"/>
        <w:right w:val="none" w:sz="0" w:space="0" w:color="auto"/>
      </w:divBdr>
      <w:divsChild>
        <w:div w:id="1959678408">
          <w:marLeft w:val="0"/>
          <w:marRight w:val="0"/>
          <w:marTop w:val="0"/>
          <w:marBottom w:val="0"/>
          <w:divBdr>
            <w:top w:val="none" w:sz="0" w:space="0" w:color="auto"/>
            <w:left w:val="none" w:sz="0" w:space="0" w:color="auto"/>
            <w:bottom w:val="none" w:sz="0" w:space="0" w:color="auto"/>
            <w:right w:val="none" w:sz="0" w:space="0" w:color="auto"/>
          </w:divBdr>
        </w:div>
        <w:div w:id="132186612">
          <w:marLeft w:val="0"/>
          <w:marRight w:val="0"/>
          <w:marTop w:val="0"/>
          <w:marBottom w:val="0"/>
          <w:divBdr>
            <w:top w:val="none" w:sz="0" w:space="0" w:color="auto"/>
            <w:left w:val="none" w:sz="0" w:space="0" w:color="auto"/>
            <w:bottom w:val="none" w:sz="0" w:space="0" w:color="auto"/>
            <w:right w:val="none" w:sz="0" w:space="0" w:color="auto"/>
          </w:divBdr>
        </w:div>
        <w:div w:id="1687293286">
          <w:marLeft w:val="0"/>
          <w:marRight w:val="0"/>
          <w:marTop w:val="0"/>
          <w:marBottom w:val="0"/>
          <w:divBdr>
            <w:top w:val="none" w:sz="0" w:space="0" w:color="auto"/>
            <w:left w:val="none" w:sz="0" w:space="0" w:color="auto"/>
            <w:bottom w:val="none" w:sz="0" w:space="0" w:color="auto"/>
            <w:right w:val="none" w:sz="0" w:space="0" w:color="auto"/>
          </w:divBdr>
        </w:div>
        <w:div w:id="413166388">
          <w:marLeft w:val="0"/>
          <w:marRight w:val="0"/>
          <w:marTop w:val="0"/>
          <w:marBottom w:val="0"/>
          <w:divBdr>
            <w:top w:val="none" w:sz="0" w:space="0" w:color="auto"/>
            <w:left w:val="none" w:sz="0" w:space="0" w:color="auto"/>
            <w:bottom w:val="none" w:sz="0" w:space="0" w:color="auto"/>
            <w:right w:val="none" w:sz="0" w:space="0" w:color="auto"/>
          </w:divBdr>
        </w:div>
        <w:div w:id="1223250548">
          <w:marLeft w:val="0"/>
          <w:marRight w:val="0"/>
          <w:marTop w:val="0"/>
          <w:marBottom w:val="0"/>
          <w:divBdr>
            <w:top w:val="none" w:sz="0" w:space="0" w:color="auto"/>
            <w:left w:val="none" w:sz="0" w:space="0" w:color="auto"/>
            <w:bottom w:val="none" w:sz="0" w:space="0" w:color="auto"/>
            <w:right w:val="none" w:sz="0" w:space="0" w:color="auto"/>
          </w:divBdr>
        </w:div>
        <w:div w:id="1337735220">
          <w:marLeft w:val="0"/>
          <w:marRight w:val="0"/>
          <w:marTop w:val="0"/>
          <w:marBottom w:val="0"/>
          <w:divBdr>
            <w:top w:val="none" w:sz="0" w:space="0" w:color="auto"/>
            <w:left w:val="none" w:sz="0" w:space="0" w:color="auto"/>
            <w:bottom w:val="none" w:sz="0" w:space="0" w:color="auto"/>
            <w:right w:val="none" w:sz="0" w:space="0" w:color="auto"/>
          </w:divBdr>
        </w:div>
        <w:div w:id="848177407">
          <w:marLeft w:val="0"/>
          <w:marRight w:val="0"/>
          <w:marTop w:val="0"/>
          <w:marBottom w:val="0"/>
          <w:divBdr>
            <w:top w:val="none" w:sz="0" w:space="0" w:color="auto"/>
            <w:left w:val="none" w:sz="0" w:space="0" w:color="auto"/>
            <w:bottom w:val="none" w:sz="0" w:space="0" w:color="auto"/>
            <w:right w:val="none" w:sz="0" w:space="0" w:color="auto"/>
          </w:divBdr>
        </w:div>
      </w:divsChild>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651979603">
      <w:bodyDiv w:val="1"/>
      <w:marLeft w:val="0"/>
      <w:marRight w:val="0"/>
      <w:marTop w:val="0"/>
      <w:marBottom w:val="0"/>
      <w:divBdr>
        <w:top w:val="none" w:sz="0" w:space="0" w:color="auto"/>
        <w:left w:val="none" w:sz="0" w:space="0" w:color="auto"/>
        <w:bottom w:val="none" w:sz="0" w:space="0" w:color="auto"/>
        <w:right w:val="none" w:sz="0" w:space="0" w:color="auto"/>
      </w:divBdr>
    </w:div>
    <w:div w:id="1678727023">
      <w:bodyDiv w:val="1"/>
      <w:marLeft w:val="0"/>
      <w:marRight w:val="0"/>
      <w:marTop w:val="0"/>
      <w:marBottom w:val="0"/>
      <w:divBdr>
        <w:top w:val="none" w:sz="0" w:space="0" w:color="auto"/>
        <w:left w:val="none" w:sz="0" w:space="0" w:color="auto"/>
        <w:bottom w:val="none" w:sz="0" w:space="0" w:color="auto"/>
        <w:right w:val="none" w:sz="0" w:space="0" w:color="auto"/>
      </w:divBdr>
    </w:div>
    <w:div w:id="1704162687">
      <w:bodyDiv w:val="1"/>
      <w:marLeft w:val="0"/>
      <w:marRight w:val="0"/>
      <w:marTop w:val="0"/>
      <w:marBottom w:val="0"/>
      <w:divBdr>
        <w:top w:val="none" w:sz="0" w:space="0" w:color="auto"/>
        <w:left w:val="none" w:sz="0" w:space="0" w:color="auto"/>
        <w:bottom w:val="none" w:sz="0" w:space="0" w:color="auto"/>
        <w:right w:val="none" w:sz="0" w:space="0" w:color="auto"/>
      </w:divBdr>
      <w:divsChild>
        <w:div w:id="456728177">
          <w:marLeft w:val="0"/>
          <w:marRight w:val="0"/>
          <w:marTop w:val="0"/>
          <w:marBottom w:val="0"/>
          <w:divBdr>
            <w:top w:val="none" w:sz="0" w:space="0" w:color="auto"/>
            <w:left w:val="none" w:sz="0" w:space="0" w:color="auto"/>
            <w:bottom w:val="none" w:sz="0" w:space="0" w:color="auto"/>
            <w:right w:val="none" w:sz="0" w:space="0" w:color="auto"/>
          </w:divBdr>
        </w:div>
        <w:div w:id="1953856056">
          <w:marLeft w:val="0"/>
          <w:marRight w:val="0"/>
          <w:marTop w:val="0"/>
          <w:marBottom w:val="0"/>
          <w:divBdr>
            <w:top w:val="none" w:sz="0" w:space="0" w:color="auto"/>
            <w:left w:val="none" w:sz="0" w:space="0" w:color="auto"/>
            <w:bottom w:val="none" w:sz="0" w:space="0" w:color="auto"/>
            <w:right w:val="none" w:sz="0" w:space="0" w:color="auto"/>
          </w:divBdr>
        </w:div>
        <w:div w:id="1670329649">
          <w:marLeft w:val="0"/>
          <w:marRight w:val="0"/>
          <w:marTop w:val="0"/>
          <w:marBottom w:val="0"/>
          <w:divBdr>
            <w:top w:val="none" w:sz="0" w:space="0" w:color="auto"/>
            <w:left w:val="none" w:sz="0" w:space="0" w:color="auto"/>
            <w:bottom w:val="none" w:sz="0" w:space="0" w:color="auto"/>
            <w:right w:val="none" w:sz="0" w:space="0" w:color="auto"/>
          </w:divBdr>
        </w:div>
        <w:div w:id="607204472">
          <w:marLeft w:val="0"/>
          <w:marRight w:val="0"/>
          <w:marTop w:val="0"/>
          <w:marBottom w:val="0"/>
          <w:divBdr>
            <w:top w:val="none" w:sz="0" w:space="0" w:color="auto"/>
            <w:left w:val="none" w:sz="0" w:space="0" w:color="auto"/>
            <w:bottom w:val="none" w:sz="0" w:space="0" w:color="auto"/>
            <w:right w:val="none" w:sz="0" w:space="0" w:color="auto"/>
          </w:divBdr>
        </w:div>
      </w:divsChild>
    </w:div>
    <w:div w:id="1945260428">
      <w:bodyDiv w:val="1"/>
      <w:marLeft w:val="0"/>
      <w:marRight w:val="0"/>
      <w:marTop w:val="0"/>
      <w:marBottom w:val="0"/>
      <w:divBdr>
        <w:top w:val="none" w:sz="0" w:space="0" w:color="auto"/>
        <w:left w:val="none" w:sz="0" w:space="0" w:color="auto"/>
        <w:bottom w:val="none" w:sz="0" w:space="0" w:color="auto"/>
        <w:right w:val="none" w:sz="0" w:space="0" w:color="auto"/>
      </w:divBdr>
    </w:div>
    <w:div w:id="1974016774">
      <w:bodyDiv w:val="1"/>
      <w:marLeft w:val="0"/>
      <w:marRight w:val="0"/>
      <w:marTop w:val="0"/>
      <w:marBottom w:val="0"/>
      <w:divBdr>
        <w:top w:val="none" w:sz="0" w:space="0" w:color="auto"/>
        <w:left w:val="none" w:sz="0" w:space="0" w:color="auto"/>
        <w:bottom w:val="none" w:sz="0" w:space="0" w:color="auto"/>
        <w:right w:val="none" w:sz="0" w:space="0" w:color="auto"/>
      </w:divBdr>
    </w:div>
    <w:div w:id="1994873428">
      <w:bodyDiv w:val="1"/>
      <w:marLeft w:val="0"/>
      <w:marRight w:val="0"/>
      <w:marTop w:val="0"/>
      <w:marBottom w:val="0"/>
      <w:divBdr>
        <w:top w:val="none" w:sz="0" w:space="0" w:color="auto"/>
        <w:left w:val="none" w:sz="0" w:space="0" w:color="auto"/>
        <w:bottom w:val="none" w:sz="0" w:space="0" w:color="auto"/>
        <w:right w:val="none" w:sz="0" w:space="0" w:color="auto"/>
      </w:divBdr>
    </w:div>
    <w:div w:id="2058579373">
      <w:bodyDiv w:val="1"/>
      <w:marLeft w:val="0"/>
      <w:marRight w:val="0"/>
      <w:marTop w:val="0"/>
      <w:marBottom w:val="0"/>
      <w:divBdr>
        <w:top w:val="none" w:sz="0" w:space="0" w:color="auto"/>
        <w:left w:val="none" w:sz="0" w:space="0" w:color="auto"/>
        <w:bottom w:val="none" w:sz="0" w:space="0" w:color="auto"/>
        <w:right w:val="none" w:sz="0" w:space="0" w:color="auto"/>
      </w:divBdr>
    </w:div>
    <w:div w:id="2066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u/insurance/kasko/"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bank.ru/publication/show/id/10184/"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utokasko.net/articles/nopay/58-otkaz.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autokasko.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okasko.net/rate-insurers.htm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B091-7F5F-4EB4-918D-0A6AEC94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35</Pages>
  <Words>10619</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cp:lastModifiedBy>
  <cp:revision>20</cp:revision>
  <cp:lastPrinted>2017-03-27T11:37:00Z</cp:lastPrinted>
  <dcterms:created xsi:type="dcterms:W3CDTF">2014-03-09T10:11:00Z</dcterms:created>
  <dcterms:modified xsi:type="dcterms:W3CDTF">2017-03-27T11:37:00Z</dcterms:modified>
</cp:coreProperties>
</file>